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ACA5" w14:textId="77777777" w:rsidR="00F62160" w:rsidRPr="00CA2211" w:rsidRDefault="00F62160" w:rsidP="006F22E3">
      <w:pPr>
        <w:autoSpaceDE w:val="0"/>
        <w:autoSpaceDN w:val="0"/>
        <w:adjustRightInd w:val="0"/>
        <w:spacing w:line="276" w:lineRule="auto"/>
        <w:rPr>
          <w:rFonts w:ascii="Montserrat" w:eastAsiaTheme="minorHAnsi" w:hAnsi="Montserrat" w:cs="Arial"/>
          <w:color w:val="000000"/>
          <w:sz w:val="20"/>
          <w:szCs w:val="20"/>
          <w:lang w:val="en-GB"/>
        </w:rPr>
      </w:pPr>
    </w:p>
    <w:p w14:paraId="1E359FA2" w14:textId="17BAF664" w:rsidR="007E5D99" w:rsidRPr="00CA2211" w:rsidRDefault="007E5D99" w:rsidP="006F22E3">
      <w:pPr>
        <w:pStyle w:val="Default"/>
        <w:spacing w:line="276" w:lineRule="auto"/>
        <w:jc w:val="both"/>
        <w:rPr>
          <w:rFonts w:ascii="Montserrat" w:eastAsiaTheme="minorHAnsi" w:hAnsi="Montserrat"/>
          <w:sz w:val="20"/>
          <w:szCs w:val="20"/>
        </w:rPr>
      </w:pPr>
    </w:p>
    <w:p w14:paraId="442D7B33" w14:textId="2AB26E9F" w:rsidR="001941F9" w:rsidRPr="00CA2211" w:rsidRDefault="001941F9" w:rsidP="001941F9">
      <w:pPr>
        <w:pStyle w:val="Address"/>
        <w:spacing w:line="276" w:lineRule="auto"/>
        <w:rPr>
          <w:rFonts w:ascii="Montserrat" w:hAnsi="Montserrat"/>
          <w:b/>
          <w:bCs/>
          <w:sz w:val="24"/>
        </w:rPr>
      </w:pPr>
      <w:r w:rsidRPr="00CA2211">
        <w:rPr>
          <w:rFonts w:ascii="Montserrat" w:hAnsi="Montserrat"/>
          <w:b/>
          <w:bCs/>
          <w:sz w:val="24"/>
        </w:rPr>
        <w:t xml:space="preserve">WOMEN &amp; GIRLS </w:t>
      </w:r>
      <w:r w:rsidR="006E5252" w:rsidRPr="00CA2211">
        <w:rPr>
          <w:rFonts w:ascii="Montserrat" w:hAnsi="Montserrat"/>
          <w:b/>
          <w:bCs/>
          <w:sz w:val="24"/>
        </w:rPr>
        <w:t xml:space="preserve">ADVISORY </w:t>
      </w:r>
      <w:r w:rsidRPr="00CA2211">
        <w:rPr>
          <w:rFonts w:ascii="Montserrat" w:hAnsi="Montserrat"/>
          <w:b/>
          <w:bCs/>
          <w:sz w:val="24"/>
        </w:rPr>
        <w:t>GROUP</w:t>
      </w:r>
      <w:r w:rsidR="00F62231" w:rsidRPr="00CA2211">
        <w:rPr>
          <w:rFonts w:ascii="Montserrat" w:hAnsi="Montserrat"/>
          <w:b/>
          <w:bCs/>
          <w:sz w:val="24"/>
        </w:rPr>
        <w:t xml:space="preserve">: </w:t>
      </w:r>
      <w:r w:rsidRPr="00CA2211">
        <w:rPr>
          <w:rFonts w:ascii="Montserrat" w:hAnsi="Montserrat"/>
          <w:b/>
          <w:bCs/>
          <w:sz w:val="24"/>
        </w:rPr>
        <w:t>TERMS OF REFERENCE</w:t>
      </w:r>
    </w:p>
    <w:p w14:paraId="6E1EE996" w14:textId="77777777" w:rsidR="001941F9" w:rsidRPr="00CA2211" w:rsidRDefault="001941F9" w:rsidP="001941F9">
      <w:pPr>
        <w:pStyle w:val="Address"/>
        <w:rPr>
          <w:rFonts w:ascii="Montserrat" w:hAnsi="Montserrat"/>
          <w:sz w:val="20"/>
          <w:szCs w:val="20"/>
        </w:rPr>
      </w:pPr>
    </w:p>
    <w:p w14:paraId="220B2370" w14:textId="77777777" w:rsidR="001941F9" w:rsidRPr="00CA2211" w:rsidRDefault="001941F9" w:rsidP="001941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INTRODUCTION </w:t>
      </w:r>
    </w:p>
    <w:p w14:paraId="205B430D" w14:textId="256DEC3F" w:rsidR="001941F9" w:rsidRPr="00CA2211" w:rsidRDefault="001941F9" w:rsidP="001941F9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Women and Girls Rugby League </w:t>
      </w:r>
      <w:r w:rsidR="004649FB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Advisory 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Group (WG</w:t>
      </w:r>
      <w:r w:rsidR="004649FB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G) has been mandated by International Rugby League to coordinate international activities for women and </w:t>
      </w:r>
      <w:proofErr w:type="gramStart"/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girls</w:t>
      </w:r>
      <w:proofErr w:type="gramEnd"/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rugby league.</w:t>
      </w:r>
    </w:p>
    <w:p w14:paraId="68280883" w14:textId="77777777" w:rsidR="001941F9" w:rsidRPr="00CA2211" w:rsidRDefault="001941F9" w:rsidP="001941F9">
      <w:pPr>
        <w:autoSpaceDE w:val="0"/>
        <w:autoSpaceDN w:val="0"/>
        <w:adjustRightInd w:val="0"/>
        <w:spacing w:line="276" w:lineRule="auto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62DB6BAB" w14:textId="77777777" w:rsidR="001941F9" w:rsidRPr="00CA2211" w:rsidRDefault="001941F9" w:rsidP="001941F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PURPOSE &amp; OBJECTIVE </w:t>
      </w:r>
    </w:p>
    <w:p w14:paraId="3FA66F6E" w14:textId="77777777" w:rsidR="00E4019E" w:rsidRPr="00CA2211" w:rsidRDefault="001941F9" w:rsidP="00E4019E">
      <w:pPr>
        <w:pStyle w:val="ListParagraph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Liaise with IRL members on the women’s international calendar.</w:t>
      </w:r>
    </w:p>
    <w:p w14:paraId="7061B062" w14:textId="77777777" w:rsidR="00E4019E" w:rsidRPr="00CA2211" w:rsidRDefault="001941F9" w:rsidP="00E4019E">
      <w:pPr>
        <w:pStyle w:val="ListParagraph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Identify strategic objectives</w:t>
      </w:r>
      <w:r w:rsidR="00E17836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and activities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germane to members administering female rugby league programmes to recognise commonality and, where possible, promote those objectives</w:t>
      </w:r>
      <w:r w:rsidR="00E17836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and activities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globally.</w:t>
      </w:r>
    </w:p>
    <w:p w14:paraId="0B9C6B1C" w14:textId="77777777" w:rsidR="00E4019E" w:rsidRPr="00CA2211" w:rsidRDefault="002B22AF" w:rsidP="00E4019E">
      <w:pPr>
        <w:pStyle w:val="ListParagraph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Encourage</w:t>
      </w:r>
      <w:r w:rsidR="008E6400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the increase of</w:t>
      </w:r>
      <w:r w:rsidR="001941F9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women leaders in rugby league and create a pipeline to promote women leaders.</w:t>
      </w:r>
      <w:r w:rsidR="004D28F7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</w:p>
    <w:p w14:paraId="3F5A94F9" w14:textId="5CC84F70" w:rsidR="001941F9" w:rsidRPr="00CA2211" w:rsidRDefault="00326CF8" w:rsidP="00E4019E">
      <w:pPr>
        <w:pStyle w:val="ListParagraph"/>
        <w:numPr>
          <w:ilvl w:val="1"/>
          <w:numId w:val="11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hAnsi="Montserrat"/>
          <w:sz w:val="20"/>
          <w:szCs w:val="20"/>
          <w:lang w:val="en-AU"/>
        </w:rPr>
        <w:t xml:space="preserve">Seek to establish parity for the women’s game at all </w:t>
      </w:r>
      <w:proofErr w:type="gramStart"/>
      <w:r w:rsidRPr="00CA2211">
        <w:rPr>
          <w:rFonts w:ascii="Montserrat" w:hAnsi="Montserrat"/>
          <w:sz w:val="20"/>
          <w:szCs w:val="20"/>
          <w:lang w:val="en-AU"/>
        </w:rPr>
        <w:t>decision making</w:t>
      </w:r>
      <w:proofErr w:type="gramEnd"/>
      <w:r w:rsidRPr="00CA2211">
        <w:rPr>
          <w:rFonts w:ascii="Montserrat" w:hAnsi="Montserrat"/>
          <w:sz w:val="20"/>
          <w:szCs w:val="20"/>
          <w:lang w:val="en-AU"/>
        </w:rPr>
        <w:t xml:space="preserve"> levels and establish equity in opportunity for all participants</w:t>
      </w:r>
    </w:p>
    <w:p w14:paraId="723CB394" w14:textId="77777777" w:rsidR="00D4736D" w:rsidRPr="00CA2211" w:rsidRDefault="00D4736D" w:rsidP="00D4736D">
      <w:pPr>
        <w:pStyle w:val="ListParagraph"/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1111DA5E" w14:textId="77777777" w:rsidR="001941F9" w:rsidRPr="00CA2211" w:rsidRDefault="001941F9" w:rsidP="001941F9">
      <w:pPr>
        <w:pStyle w:val="ListParagraph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b/>
          <w:bCs/>
          <w:color w:val="000000"/>
          <w:sz w:val="20"/>
          <w:szCs w:val="20"/>
          <w:lang w:val="en-GB"/>
        </w:rPr>
        <w:t xml:space="preserve">OPERATING GUIDELINES </w:t>
      </w:r>
    </w:p>
    <w:p w14:paraId="51EBA233" w14:textId="4FFF1160" w:rsidR="00614827" w:rsidRPr="00CA2211" w:rsidRDefault="005D06A4" w:rsidP="007A0F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IRL will appoint an </w:t>
      </w:r>
      <w:r w:rsidR="007148BF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independent </w:t>
      </w:r>
      <w:r w:rsidR="009A416D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C</w:t>
      </w:r>
      <w:r w:rsidR="007148BF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hair</w:t>
      </w:r>
      <w:r w:rsidR="007A0F03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="007A0F03"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appointed by IRL for a period of up to </w:t>
      </w:r>
      <w:r w:rsidR="00214C60"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two </w:t>
      </w:r>
      <w:proofErr w:type="gramStart"/>
      <w:r w:rsidR="007A0F03" w:rsidRPr="00CA2211">
        <w:rPr>
          <w:rFonts w:ascii="Montserrat" w:eastAsiaTheme="minorHAnsi" w:hAnsi="Montserrat" w:cs="Calibri"/>
          <w:sz w:val="20"/>
          <w:szCs w:val="20"/>
          <w:lang w:val="en-GB"/>
        </w:rPr>
        <w:t>years,</w:t>
      </w:r>
      <w:r w:rsidR="009A416D" w:rsidRPr="00CA2211">
        <w:rPr>
          <w:rFonts w:ascii="Montserrat" w:eastAsiaTheme="minorHAnsi" w:hAnsi="Montserrat" w:cs="Calibri"/>
          <w:sz w:val="20"/>
          <w:szCs w:val="20"/>
          <w:lang w:val="en-GB"/>
        </w:rPr>
        <w:t>.</w:t>
      </w:r>
      <w:proofErr w:type="gramEnd"/>
    </w:p>
    <w:p w14:paraId="2B60BBA2" w14:textId="425E926C" w:rsidR="001941F9" w:rsidRPr="00CA2211" w:rsidRDefault="00AB6DE8" w:rsidP="001941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In addition to the Chair </w:t>
      </w:r>
      <w:r w:rsidR="001941F9" w:rsidRPr="00CA2211">
        <w:rPr>
          <w:rFonts w:ascii="Montserrat" w:eastAsiaTheme="minorHAnsi" w:hAnsi="Montserrat" w:cs="Calibri"/>
          <w:sz w:val="20"/>
          <w:szCs w:val="20"/>
          <w:lang w:val="en-GB"/>
        </w:rPr>
        <w:t>WG</w:t>
      </w:r>
      <w:r w:rsidR="006E5252" w:rsidRPr="00CA2211">
        <w:rPr>
          <w:rFonts w:ascii="Montserrat" w:eastAsiaTheme="minorHAnsi" w:hAnsi="Montserrat" w:cs="Calibri"/>
          <w:sz w:val="20"/>
          <w:szCs w:val="20"/>
          <w:lang w:val="en-GB"/>
        </w:rPr>
        <w:t>A</w:t>
      </w:r>
      <w:r w:rsidR="001941F9"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G will consist of </w:t>
      </w:r>
      <w:r w:rsidR="00214C60"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eight </w:t>
      </w:r>
      <w:r w:rsidR="00CD4018" w:rsidRPr="00CA2211">
        <w:rPr>
          <w:rFonts w:ascii="Montserrat" w:eastAsiaTheme="minorHAnsi" w:hAnsi="Montserrat" w:cs="Calibri"/>
          <w:sz w:val="20"/>
          <w:szCs w:val="20"/>
          <w:lang w:val="en-GB"/>
        </w:rPr>
        <w:t>additional</w:t>
      </w:r>
      <w:r w:rsidR="007E4621"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 </w:t>
      </w:r>
      <w:r w:rsidR="00CD4018" w:rsidRPr="00CA2211">
        <w:rPr>
          <w:rFonts w:ascii="Montserrat" w:eastAsiaTheme="minorHAnsi" w:hAnsi="Montserrat" w:cs="Calibri"/>
          <w:sz w:val="20"/>
          <w:szCs w:val="20"/>
          <w:lang w:val="en-GB"/>
        </w:rPr>
        <w:t>R</w:t>
      </w:r>
      <w:r w:rsidR="006E5252"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epresentatives, with </w:t>
      </w:r>
      <w:r w:rsidR="001941F9"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one </w:t>
      </w:r>
      <w:r w:rsidR="00CD4018" w:rsidRPr="00CA2211">
        <w:rPr>
          <w:rFonts w:ascii="Montserrat" w:eastAsiaTheme="minorHAnsi" w:hAnsi="Montserrat" w:cs="Calibri"/>
          <w:sz w:val="20"/>
          <w:szCs w:val="20"/>
          <w:lang w:val="en-GB"/>
        </w:rPr>
        <w:t>R</w:t>
      </w:r>
      <w:r w:rsidR="001941F9" w:rsidRPr="00CA2211">
        <w:rPr>
          <w:rFonts w:ascii="Montserrat" w:eastAsiaTheme="minorHAnsi" w:hAnsi="Montserrat" w:cs="Calibri"/>
          <w:sz w:val="20"/>
          <w:szCs w:val="20"/>
          <w:lang w:val="en-GB"/>
        </w:rPr>
        <w:t>epresentative from the</w:t>
      </w:r>
      <w:r w:rsidR="002A256D"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 following organisations</w:t>
      </w:r>
      <w:r w:rsidR="001941F9" w:rsidRPr="00CA2211">
        <w:rPr>
          <w:rFonts w:ascii="Montserrat" w:eastAsiaTheme="minorHAnsi" w:hAnsi="Montserrat" w:cs="Calibri"/>
          <w:sz w:val="20"/>
          <w:szCs w:val="20"/>
          <w:lang w:val="en-GB"/>
        </w:rPr>
        <w:t>:</w:t>
      </w:r>
    </w:p>
    <w:p w14:paraId="3D10672C" w14:textId="77777777" w:rsidR="001B6FEF" w:rsidRPr="00CA2211" w:rsidRDefault="001B6FEF" w:rsidP="001B6FEF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Americas Rugby League</w:t>
      </w:r>
    </w:p>
    <w:p w14:paraId="390AED39" w14:textId="3050E55C" w:rsidR="001941F9" w:rsidRPr="00CA2211" w:rsidRDefault="001941F9" w:rsidP="00F770F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Asia Pacific Rugby League </w:t>
      </w:r>
    </w:p>
    <w:p w14:paraId="2EE696C9" w14:textId="77777777" w:rsidR="00E4019E" w:rsidRPr="00CA2211" w:rsidRDefault="00E4019E" w:rsidP="00F770F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Australian Rugby League Commission</w:t>
      </w:r>
    </w:p>
    <w:p w14:paraId="51C305DB" w14:textId="24DFBEF8" w:rsidR="00E4019E" w:rsidRPr="00CA2211" w:rsidRDefault="00E4019E" w:rsidP="00F770F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International Rugby League</w:t>
      </w:r>
    </w:p>
    <w:p w14:paraId="1352BE49" w14:textId="77777777" w:rsidR="00137574" w:rsidRPr="00CA2211" w:rsidRDefault="00137574" w:rsidP="0013757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Middle East Africa Rugby League</w:t>
      </w:r>
    </w:p>
    <w:p w14:paraId="6569B4DC" w14:textId="77777777" w:rsidR="001941F9" w:rsidRPr="00CA2211" w:rsidRDefault="001941F9" w:rsidP="00F770F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New Zealand Rugby League</w:t>
      </w:r>
    </w:p>
    <w:p w14:paraId="11E1BEDB" w14:textId="77777777" w:rsidR="00F770F4" w:rsidRPr="00CA2211" w:rsidRDefault="001941F9" w:rsidP="00F770F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Rugby Football League</w:t>
      </w:r>
    </w:p>
    <w:p w14:paraId="43596692" w14:textId="50002323" w:rsidR="00E4019E" w:rsidRPr="00CA2211" w:rsidRDefault="00E4019E" w:rsidP="00F770F4">
      <w:pPr>
        <w:pStyle w:val="ListParagraph"/>
        <w:numPr>
          <w:ilvl w:val="2"/>
          <w:numId w:val="21"/>
        </w:numPr>
        <w:autoSpaceDE w:val="0"/>
        <w:autoSpaceDN w:val="0"/>
        <w:adjustRightInd w:val="0"/>
        <w:spacing w:after="152" w:line="276" w:lineRule="auto"/>
        <w:ind w:left="1134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European </w:t>
      </w:r>
      <w:r w:rsidR="001B6FEF" w:rsidRPr="00CA2211">
        <w:rPr>
          <w:rFonts w:ascii="Montserrat" w:eastAsiaTheme="minorHAnsi" w:hAnsi="Montserrat" w:cs="Calibri"/>
          <w:sz w:val="20"/>
          <w:szCs w:val="20"/>
          <w:lang w:val="en-GB"/>
        </w:rPr>
        <w:t>Rugby League</w:t>
      </w:r>
    </w:p>
    <w:p w14:paraId="246A2672" w14:textId="789B3A09" w:rsidR="00681D90" w:rsidRPr="00CA2211" w:rsidRDefault="003B5AFD" w:rsidP="001B6FEF">
      <w:pPr>
        <w:pStyle w:val="ListParagraph"/>
        <w:numPr>
          <w:ilvl w:val="1"/>
          <w:numId w:val="19"/>
        </w:numPr>
        <w:autoSpaceDE w:val="0"/>
        <w:autoSpaceDN w:val="0"/>
        <w:spacing w:line="276" w:lineRule="auto"/>
        <w:ind w:left="567" w:hanging="567"/>
        <w:jc w:val="both"/>
        <w:rPr>
          <w:rFonts w:ascii="Montserrat" w:hAnsi="Montserrat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The term of office for Representatives shall be a period of up to </w:t>
      </w:r>
      <w:r w:rsidR="00791403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two 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years, </w:t>
      </w:r>
      <w:r w:rsidR="008B1A9C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subject to 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review</w:t>
      </w:r>
      <w:r w:rsidR="008B1A9C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by the Chair and/or IRL. </w:t>
      </w:r>
      <w:r w:rsidR="00D608D0" w:rsidRPr="00CA2211">
        <w:rPr>
          <w:rFonts w:ascii="Montserrat" w:hAnsi="Montserrat"/>
          <w:sz w:val="20"/>
          <w:szCs w:val="20"/>
        </w:rPr>
        <w:t xml:space="preserve">Any change to a Representative before the end of a </w:t>
      </w:r>
      <w:r w:rsidR="008B1A9C" w:rsidRPr="00CA2211">
        <w:rPr>
          <w:rFonts w:ascii="Montserrat" w:hAnsi="Montserrat"/>
          <w:sz w:val="20"/>
          <w:szCs w:val="20"/>
        </w:rPr>
        <w:t>two</w:t>
      </w:r>
      <w:r w:rsidR="00D608D0" w:rsidRPr="00CA2211">
        <w:rPr>
          <w:rFonts w:ascii="Montserrat" w:hAnsi="Montserrat"/>
          <w:sz w:val="20"/>
          <w:szCs w:val="20"/>
        </w:rPr>
        <w:t xml:space="preserve">-year term can only be </w:t>
      </w:r>
      <w:proofErr w:type="gramStart"/>
      <w:r w:rsidR="00D608D0" w:rsidRPr="00CA2211">
        <w:rPr>
          <w:rFonts w:ascii="Montserrat" w:hAnsi="Montserrat"/>
          <w:sz w:val="20"/>
          <w:szCs w:val="20"/>
        </w:rPr>
        <w:t>effected</w:t>
      </w:r>
      <w:proofErr w:type="gramEnd"/>
      <w:r w:rsidR="00D608D0" w:rsidRPr="00CA2211">
        <w:rPr>
          <w:rFonts w:ascii="Montserrat" w:hAnsi="Montserrat"/>
          <w:sz w:val="20"/>
          <w:szCs w:val="20"/>
        </w:rPr>
        <w:t xml:space="preserve"> by a Representative’s nominating organisation or a majority vote of the other Representatives, other than the IRL </w:t>
      </w:r>
      <w:r w:rsidR="007D3DD0" w:rsidRPr="00CA2211">
        <w:rPr>
          <w:rFonts w:ascii="Montserrat" w:hAnsi="Montserrat"/>
          <w:sz w:val="20"/>
          <w:szCs w:val="20"/>
        </w:rPr>
        <w:t xml:space="preserve">Chair and </w:t>
      </w:r>
      <w:r w:rsidR="00D608D0" w:rsidRPr="00CA2211">
        <w:rPr>
          <w:rFonts w:ascii="Montserrat" w:hAnsi="Montserrat"/>
          <w:sz w:val="20"/>
          <w:szCs w:val="20"/>
        </w:rPr>
        <w:t>Representative, who cannot be removed other than by IRL.</w:t>
      </w:r>
    </w:p>
    <w:p w14:paraId="19DC454B" w14:textId="77F22023" w:rsidR="00766881" w:rsidRPr="00CA2211" w:rsidRDefault="003B5AFD" w:rsidP="001B6FEF">
      <w:pPr>
        <w:pStyle w:val="ListParagraph"/>
        <w:numPr>
          <w:ilvl w:val="1"/>
          <w:numId w:val="19"/>
        </w:numPr>
        <w:autoSpaceDE w:val="0"/>
        <w:autoSpaceDN w:val="0"/>
        <w:spacing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WGAG, at its discretion, will strive to stagger the re-appointment of Representatives, to ensure stability and continuity are balanced with a regular inclusion of fresh ideas and new perspectives. </w:t>
      </w:r>
      <w:r w:rsidR="006E5252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Each nominated </w:t>
      </w:r>
      <w:r w:rsidR="00CD4018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R</w:t>
      </w:r>
      <w:r w:rsidR="006E5252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epresentative</w:t>
      </w:r>
      <w:r w:rsidR="00DD054F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, who should possess a working understanding of English,</w:t>
      </w:r>
      <w:r w:rsidR="006E5252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must be approved by IRL and must sign a code of conduct.</w:t>
      </w:r>
    </w:p>
    <w:p w14:paraId="2BD3A9F3" w14:textId="2EECC19B" w:rsidR="001F6313" w:rsidRPr="00CA2211" w:rsidRDefault="00D3370B" w:rsidP="00D3370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hAnsi="Montserrat"/>
          <w:color w:val="000000"/>
          <w:sz w:val="20"/>
          <w:szCs w:val="20"/>
        </w:rPr>
        <w:t xml:space="preserve">The </w:t>
      </w:r>
      <w:r w:rsidR="007B3516" w:rsidRPr="00CA2211">
        <w:rPr>
          <w:rFonts w:ascii="Montserrat" w:hAnsi="Montserrat"/>
          <w:color w:val="000000"/>
          <w:sz w:val="20"/>
          <w:szCs w:val="20"/>
        </w:rPr>
        <w:t xml:space="preserve">number </w:t>
      </w:r>
      <w:r w:rsidRPr="00CA2211">
        <w:rPr>
          <w:rFonts w:ascii="Montserrat" w:hAnsi="Montserrat"/>
          <w:color w:val="000000"/>
          <w:sz w:val="20"/>
          <w:szCs w:val="20"/>
        </w:rPr>
        <w:t>of term</w:t>
      </w:r>
      <w:r w:rsidR="007B3516" w:rsidRPr="00CA2211">
        <w:rPr>
          <w:rFonts w:ascii="Montserrat" w:hAnsi="Montserrat"/>
          <w:color w:val="000000"/>
          <w:sz w:val="20"/>
          <w:szCs w:val="20"/>
        </w:rPr>
        <w:t>s</w:t>
      </w:r>
      <w:r w:rsidRPr="00CA2211">
        <w:rPr>
          <w:rFonts w:ascii="Montserrat" w:hAnsi="Montserrat"/>
          <w:color w:val="000000"/>
          <w:sz w:val="20"/>
          <w:szCs w:val="20"/>
        </w:rPr>
        <w:t xml:space="preserve"> of each </w:t>
      </w:r>
      <w:r w:rsidR="007B3516" w:rsidRPr="00CA2211">
        <w:rPr>
          <w:rFonts w:ascii="Montserrat" w:hAnsi="Montserrat"/>
          <w:color w:val="000000"/>
          <w:sz w:val="20"/>
          <w:szCs w:val="20"/>
        </w:rPr>
        <w:t>R</w:t>
      </w:r>
      <w:r w:rsidRPr="00CA2211">
        <w:rPr>
          <w:rFonts w:ascii="Montserrat" w:hAnsi="Montserrat"/>
          <w:color w:val="000000"/>
          <w:sz w:val="20"/>
          <w:szCs w:val="20"/>
        </w:rPr>
        <w:t>epresentative shall be determined by the relevant nominating organisation in clause 3.2.</w:t>
      </w:r>
    </w:p>
    <w:p w14:paraId="083F52A6" w14:textId="59296C79" w:rsidR="001941F9" w:rsidRPr="00CA2211" w:rsidRDefault="001941F9" w:rsidP="001941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Each </w:t>
      </w:r>
      <w:r w:rsidR="007B3516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R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epresentative shall each have one vote, although, in the event of a tie, the Chair will have the casting vote. </w:t>
      </w:r>
    </w:p>
    <w:p w14:paraId="00526B92" w14:textId="6113BBC2" w:rsidR="001941F9" w:rsidRPr="00CA2211" w:rsidRDefault="001941F9" w:rsidP="001941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Quorum of meetings will be </w:t>
      </w:r>
      <w:r w:rsidR="009E7819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four</w:t>
      </w:r>
      <w:r w:rsidR="008945F6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representatives. </w:t>
      </w:r>
    </w:p>
    <w:p w14:paraId="74F57B87" w14:textId="77777777" w:rsidR="001941F9" w:rsidRPr="00CA2211" w:rsidRDefault="001941F9" w:rsidP="001941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Meetings will be called by the Chair, with a notice period of not less than ten working days. </w:t>
      </w:r>
    </w:p>
    <w:p w14:paraId="0890F2CB" w14:textId="5E560C30" w:rsidR="001941F9" w:rsidRPr="00CA2211" w:rsidRDefault="001941F9" w:rsidP="001941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lastRenderedPageBreak/>
        <w:t>WG</w:t>
      </w:r>
      <w:r w:rsidR="00D47F66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G shall also appoint a secretary to the panel to co-ordinate meetings, circulate agendas, record minutes and tend to any administration arising from the </w:t>
      </w:r>
      <w:r w:rsidR="006E5252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advisory</w:t>
      </w:r>
      <w:r w:rsidR="0027398E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group 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decisions. The secretary shall be a non-voting member</w:t>
      </w:r>
      <w:r w:rsidR="00F861AA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, although it is permissible for a Representative to concurrently assume the position of secretary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</w:p>
    <w:p w14:paraId="3BBF0447" w14:textId="0124BD0B" w:rsidR="001941F9" w:rsidRPr="00CA2211" w:rsidRDefault="001941F9" w:rsidP="001941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From time to time, and upon invitation by the WG</w:t>
      </w:r>
      <w:r w:rsidR="00D47F66"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A</w:t>
      </w:r>
      <w:r w:rsidRPr="00CA2211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G, other representatives of the IRL, its members, international competition organisers or other experts may attend the committee in a non-voting capacity. </w:t>
      </w:r>
    </w:p>
    <w:p w14:paraId="2A13E9EB" w14:textId="074B0A81" w:rsidR="001941F9" w:rsidRPr="00CA2211" w:rsidRDefault="001941F9" w:rsidP="001941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Meetings will take place as and when required, using technology such as video and conference calling.</w:t>
      </w:r>
    </w:p>
    <w:p w14:paraId="64DEAE62" w14:textId="557320B1" w:rsidR="004B39DD" w:rsidRPr="00CA2211" w:rsidRDefault="004B39DD" w:rsidP="001941F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All Representatives shall abide by the Code of conduct, which they shall have read and </w:t>
      </w:r>
      <w:proofErr w:type="gramStart"/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signed</w:t>
      </w:r>
      <w:proofErr w:type="gramEnd"/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 and breaches of the code may lead to removal from the group</w:t>
      </w:r>
      <w:r w:rsidR="007D3DD0" w:rsidRPr="00CA2211">
        <w:rPr>
          <w:rFonts w:ascii="Montserrat" w:eastAsiaTheme="minorHAnsi" w:hAnsi="Montserrat" w:cs="Calibri"/>
          <w:sz w:val="20"/>
          <w:szCs w:val="20"/>
          <w:lang w:val="en-GB"/>
        </w:rPr>
        <w:t>.</w:t>
      </w:r>
    </w:p>
    <w:p w14:paraId="590192D8" w14:textId="77777777" w:rsidR="001941F9" w:rsidRPr="00CA2211" w:rsidRDefault="001941F9" w:rsidP="001941F9">
      <w:pPr>
        <w:pStyle w:val="ListParagraph"/>
        <w:autoSpaceDE w:val="0"/>
        <w:autoSpaceDN w:val="0"/>
        <w:adjustRightInd w:val="0"/>
        <w:spacing w:after="152" w:line="276" w:lineRule="auto"/>
        <w:ind w:left="1134"/>
        <w:jc w:val="both"/>
        <w:rPr>
          <w:rFonts w:ascii="Montserrat" w:eastAsiaTheme="minorHAnsi" w:hAnsi="Montserrat" w:cs="Calibri"/>
          <w:b/>
          <w:bCs/>
          <w:sz w:val="20"/>
          <w:szCs w:val="20"/>
          <w:lang w:val="en-GB"/>
        </w:rPr>
      </w:pPr>
    </w:p>
    <w:p w14:paraId="2C6B4455" w14:textId="77777777" w:rsidR="001941F9" w:rsidRPr="00CA2211" w:rsidRDefault="001941F9" w:rsidP="00170CA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PRINCIPLES </w:t>
      </w:r>
    </w:p>
    <w:p w14:paraId="44B9D17E" w14:textId="77777777" w:rsidR="0047687C" w:rsidRDefault="001941F9" w:rsidP="0047687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To allow expertise from within the community </w:t>
      </w:r>
      <w:r w:rsidR="000C5A60"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to </w:t>
      </w:r>
      <w:r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shape the </w:t>
      </w:r>
      <w:r w:rsidR="006E5252"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advisory </w:t>
      </w:r>
      <w:r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group’s activities which shall focus on </w:t>
      </w:r>
      <w:r w:rsidR="00E4019E"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those listed in section 2, above</w:t>
      </w:r>
      <w:r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. </w:t>
      </w:r>
    </w:p>
    <w:p w14:paraId="0B5E1AF4" w14:textId="73EC20F8" w:rsidR="001941F9" w:rsidRPr="0047687C" w:rsidRDefault="001941F9" w:rsidP="0047687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Recognise the business, ethical and societal importance of women and </w:t>
      </w:r>
      <w:proofErr w:type="gramStart"/>
      <w:r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>girls</w:t>
      </w:r>
      <w:proofErr w:type="gramEnd"/>
      <w:r w:rsidRPr="0047687C">
        <w:rPr>
          <w:rFonts w:ascii="Montserrat" w:eastAsiaTheme="minorHAnsi" w:hAnsi="Montserrat" w:cs="Calibri"/>
          <w:color w:val="000000"/>
          <w:sz w:val="20"/>
          <w:szCs w:val="20"/>
          <w:lang w:val="en-GB"/>
        </w:rPr>
        <w:t xml:space="preserve"> rugby league to the future of the sport.</w:t>
      </w:r>
    </w:p>
    <w:p w14:paraId="343CB49E" w14:textId="77777777" w:rsidR="001941F9" w:rsidRPr="00CA2211" w:rsidRDefault="001941F9" w:rsidP="001941F9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</w:p>
    <w:p w14:paraId="17E9F129" w14:textId="77777777" w:rsidR="001941F9" w:rsidRPr="00CA2211" w:rsidRDefault="001941F9" w:rsidP="004768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ORGANISATION </w:t>
      </w:r>
    </w:p>
    <w:p w14:paraId="5D6E3CD4" w14:textId="77777777" w:rsidR="0047687C" w:rsidRPr="0047687C" w:rsidRDefault="001941F9" w:rsidP="0047687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WG</w:t>
      </w:r>
      <w:r w:rsidR="00D47F66" w:rsidRPr="00CA2211">
        <w:rPr>
          <w:rFonts w:ascii="Montserrat" w:eastAsiaTheme="minorHAnsi" w:hAnsi="Montserrat" w:cs="Calibri"/>
          <w:sz w:val="20"/>
          <w:szCs w:val="20"/>
          <w:lang w:val="en-GB"/>
        </w:rPr>
        <w:t>A</w:t>
      </w: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G will be responsible for the organisation and administration of meetings. </w:t>
      </w:r>
    </w:p>
    <w:p w14:paraId="515A3BCF" w14:textId="6571E515" w:rsidR="001941F9" w:rsidRPr="0047687C" w:rsidRDefault="001941F9" w:rsidP="0047687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47687C">
        <w:rPr>
          <w:rFonts w:ascii="Montserrat" w:eastAsiaTheme="minorHAnsi" w:hAnsi="Montserrat" w:cs="Calibri"/>
          <w:sz w:val="20"/>
          <w:szCs w:val="20"/>
          <w:lang w:val="en-GB"/>
        </w:rPr>
        <w:t>Minutes from the meetings shall be taken and circulated to the group in a timely fashion after the meeting.</w:t>
      </w:r>
    </w:p>
    <w:p w14:paraId="0DB55CA7" w14:textId="77777777" w:rsidR="001941F9" w:rsidRPr="0047687C" w:rsidRDefault="001941F9" w:rsidP="0047687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Presentations and reference papers discussed in a meeting will be circulated immediately following the meeting if not already circulated. </w:t>
      </w:r>
    </w:p>
    <w:p w14:paraId="01B02E17" w14:textId="77777777" w:rsidR="001941F9" w:rsidRPr="00CA2211" w:rsidRDefault="001941F9" w:rsidP="0047687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An action log will be created and presented at each meeting to record the progress against identified actions arising from previous meetings. </w:t>
      </w:r>
    </w:p>
    <w:p w14:paraId="5EE4DD67" w14:textId="77777777" w:rsidR="001941F9" w:rsidRPr="00CA2211" w:rsidRDefault="001941F9" w:rsidP="001941F9">
      <w:pPr>
        <w:pStyle w:val="ListParagraph"/>
        <w:autoSpaceDE w:val="0"/>
        <w:autoSpaceDN w:val="0"/>
        <w:adjustRightInd w:val="0"/>
        <w:spacing w:after="152" w:line="276" w:lineRule="auto"/>
        <w:ind w:left="567"/>
        <w:jc w:val="both"/>
        <w:rPr>
          <w:rFonts w:ascii="Montserrat" w:eastAsiaTheme="minorHAnsi" w:hAnsi="Montserrat" w:cs="Calibri"/>
          <w:b/>
          <w:bCs/>
          <w:sz w:val="20"/>
          <w:szCs w:val="20"/>
          <w:lang w:val="en-GB"/>
        </w:rPr>
      </w:pPr>
    </w:p>
    <w:p w14:paraId="0D0EA957" w14:textId="77777777" w:rsidR="001941F9" w:rsidRPr="00CA2211" w:rsidRDefault="001941F9" w:rsidP="0047687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b/>
          <w:bCs/>
          <w:sz w:val="20"/>
          <w:szCs w:val="20"/>
          <w:lang w:val="en-GB"/>
        </w:rPr>
        <w:t xml:space="preserve">SCOPE </w:t>
      </w:r>
    </w:p>
    <w:p w14:paraId="06832ED3" w14:textId="70DC3BAC" w:rsidR="001941F9" w:rsidRPr="00CA2211" w:rsidRDefault="001941F9" w:rsidP="0047687C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color w:val="000000"/>
          <w:sz w:val="20"/>
          <w:szCs w:val="20"/>
          <w:lang w:val="en-GB"/>
        </w:rPr>
      </w:pP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>WG</w:t>
      </w:r>
      <w:r w:rsidR="00D47F66" w:rsidRPr="00CA2211">
        <w:rPr>
          <w:rFonts w:ascii="Montserrat" w:eastAsiaTheme="minorHAnsi" w:hAnsi="Montserrat" w:cs="Calibri"/>
          <w:sz w:val="20"/>
          <w:szCs w:val="20"/>
          <w:lang w:val="en-GB"/>
        </w:rPr>
        <w:t>A</w:t>
      </w:r>
      <w:r w:rsidRPr="00CA2211">
        <w:rPr>
          <w:rFonts w:ascii="Montserrat" w:eastAsiaTheme="minorHAnsi" w:hAnsi="Montserrat" w:cs="Calibri"/>
          <w:sz w:val="20"/>
          <w:szCs w:val="20"/>
          <w:lang w:val="en-GB"/>
        </w:rPr>
        <w:t xml:space="preserve">G shall conduct its business in line with the IRL constitution. </w:t>
      </w:r>
    </w:p>
    <w:p w14:paraId="71A7FB50" w14:textId="1393AE9E" w:rsidR="001941F9" w:rsidRPr="002055B7" w:rsidRDefault="001941F9" w:rsidP="002055B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>Any funding required to support WG</w:t>
      </w:r>
      <w:r w:rsidR="00D47F66" w:rsidRPr="002055B7">
        <w:rPr>
          <w:rFonts w:ascii="Montserrat" w:eastAsiaTheme="minorHAnsi" w:hAnsi="Montserrat" w:cs="Calibri"/>
          <w:sz w:val="20"/>
          <w:szCs w:val="20"/>
          <w:lang w:val="en-GB"/>
        </w:rPr>
        <w:t>A</w:t>
      </w: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G recommendations will be </w:t>
      </w:r>
      <w:r w:rsidR="009E7819" w:rsidRPr="002055B7">
        <w:rPr>
          <w:rFonts w:ascii="Montserrat" w:eastAsiaTheme="minorHAnsi" w:hAnsi="Montserrat" w:cs="Calibri"/>
          <w:sz w:val="20"/>
          <w:szCs w:val="20"/>
          <w:lang w:val="en-GB"/>
        </w:rPr>
        <w:t>identified</w:t>
      </w: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 by WG</w:t>
      </w:r>
      <w:r w:rsidR="00D47F66" w:rsidRPr="002055B7">
        <w:rPr>
          <w:rFonts w:ascii="Montserrat" w:eastAsiaTheme="minorHAnsi" w:hAnsi="Montserrat" w:cs="Calibri"/>
          <w:sz w:val="20"/>
          <w:szCs w:val="20"/>
          <w:lang w:val="en-GB"/>
        </w:rPr>
        <w:t>A</w:t>
      </w: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>G</w:t>
      </w:r>
      <w:r w:rsidR="009E7819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 and </w:t>
      </w:r>
      <w:r w:rsidR="00B942E2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then </w:t>
      </w:r>
      <w:r w:rsidR="006A3786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accessed </w:t>
      </w:r>
      <w:r w:rsidR="005C5CDB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according to </w:t>
      </w:r>
      <w:r w:rsidR="00CD3EB1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a joint approach </w:t>
      </w:r>
      <w:r w:rsidR="005A093A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agreed </w:t>
      </w:r>
      <w:r w:rsidR="00CD3EB1" w:rsidRPr="002055B7">
        <w:rPr>
          <w:rFonts w:ascii="Montserrat" w:eastAsiaTheme="minorHAnsi" w:hAnsi="Montserrat" w:cs="Calibri"/>
          <w:sz w:val="20"/>
          <w:szCs w:val="20"/>
          <w:lang w:val="en-GB"/>
        </w:rPr>
        <w:t>with IRL</w:t>
      </w:r>
      <w:r w:rsidR="002C0F00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 management</w:t>
      </w:r>
      <w:r w:rsidR="00E4019E" w:rsidRPr="002055B7">
        <w:rPr>
          <w:rFonts w:ascii="Montserrat" w:eastAsiaTheme="minorHAnsi" w:hAnsi="Montserrat" w:cs="Calibri"/>
          <w:sz w:val="20"/>
          <w:szCs w:val="20"/>
          <w:lang w:val="en-GB"/>
        </w:rPr>
        <w:t>.</w:t>
      </w:r>
    </w:p>
    <w:p w14:paraId="546121C6" w14:textId="78F838D0" w:rsidR="001941F9" w:rsidRPr="002055B7" w:rsidRDefault="001941F9" w:rsidP="002055B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>WG</w:t>
      </w:r>
      <w:r w:rsidR="00D47F66" w:rsidRPr="002055B7">
        <w:rPr>
          <w:rFonts w:ascii="Montserrat" w:eastAsiaTheme="minorHAnsi" w:hAnsi="Montserrat" w:cs="Calibri"/>
          <w:sz w:val="20"/>
          <w:szCs w:val="20"/>
          <w:lang w:val="en-GB"/>
        </w:rPr>
        <w:t>A</w:t>
      </w: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G will limit its activity to </w:t>
      </w:r>
      <w:r w:rsidR="00E4019E" w:rsidRPr="002055B7">
        <w:rPr>
          <w:rFonts w:ascii="Montserrat" w:eastAsiaTheme="minorHAnsi" w:hAnsi="Montserrat" w:cs="Calibri"/>
          <w:sz w:val="20"/>
          <w:szCs w:val="20"/>
          <w:lang w:val="en-GB"/>
        </w:rPr>
        <w:t>areas agreed by the IRL Board</w:t>
      </w: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. </w:t>
      </w:r>
    </w:p>
    <w:p w14:paraId="6E399DBD" w14:textId="49BB7D56" w:rsidR="005F52D7" w:rsidRPr="0047687C" w:rsidRDefault="001941F9" w:rsidP="002055B7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52" w:line="276" w:lineRule="auto"/>
        <w:ind w:left="567" w:hanging="567"/>
        <w:jc w:val="both"/>
        <w:rPr>
          <w:rFonts w:ascii="Montserrat" w:eastAsiaTheme="minorHAnsi" w:hAnsi="Montserrat" w:cs="Calibri"/>
          <w:sz w:val="20"/>
          <w:szCs w:val="20"/>
          <w:lang w:val="en-GB"/>
        </w:rPr>
      </w:pP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>WG</w:t>
      </w:r>
      <w:r w:rsidR="00D47F66" w:rsidRPr="002055B7">
        <w:rPr>
          <w:rFonts w:ascii="Montserrat" w:eastAsiaTheme="minorHAnsi" w:hAnsi="Montserrat" w:cs="Calibri"/>
          <w:sz w:val="20"/>
          <w:szCs w:val="20"/>
          <w:lang w:val="en-GB"/>
        </w:rPr>
        <w:t>A</w:t>
      </w:r>
      <w:r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G is an advisory body without executive power. </w:t>
      </w:r>
      <w:r w:rsidR="005F52D7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WGAG will propose recommendations to IRL, initially to the Executive and then the Board, which shall determine either to adopt them without amendment or make such amendments it deems fit. </w:t>
      </w:r>
      <w:r w:rsidR="00556A44" w:rsidRPr="002055B7">
        <w:rPr>
          <w:rFonts w:ascii="Montserrat" w:eastAsiaTheme="minorHAnsi" w:hAnsi="Montserrat" w:cs="Calibri"/>
          <w:sz w:val="20"/>
          <w:szCs w:val="20"/>
          <w:lang w:val="en-GB"/>
        </w:rPr>
        <w:t xml:space="preserve">The Board will seek to interact directly with WGAG on matters concerning the women &amp; </w:t>
      </w:r>
      <w:proofErr w:type="gramStart"/>
      <w:r w:rsidR="00556A44" w:rsidRPr="002055B7">
        <w:rPr>
          <w:rFonts w:ascii="Montserrat" w:eastAsiaTheme="minorHAnsi" w:hAnsi="Montserrat" w:cs="Calibri"/>
          <w:sz w:val="20"/>
          <w:szCs w:val="20"/>
          <w:lang w:val="en-GB"/>
        </w:rPr>
        <w:t>girls</w:t>
      </w:r>
      <w:proofErr w:type="gramEnd"/>
      <w:r w:rsidR="00556A44" w:rsidRPr="0047687C">
        <w:rPr>
          <w:rFonts w:ascii="Montserrat" w:eastAsiaTheme="minorHAnsi" w:hAnsi="Montserrat" w:cs="Calibri"/>
          <w:sz w:val="20"/>
          <w:szCs w:val="20"/>
          <w:lang w:val="en-GB"/>
        </w:rPr>
        <w:t xml:space="preserve"> strategy.</w:t>
      </w:r>
    </w:p>
    <w:p w14:paraId="78FF592C" w14:textId="64DB7D69" w:rsidR="00CA2211" w:rsidRPr="00CA2211" w:rsidRDefault="0087426E" w:rsidP="00CA2211">
      <w:pPr>
        <w:pStyle w:val="Default"/>
        <w:spacing w:line="276" w:lineRule="auto"/>
        <w:jc w:val="right"/>
        <w:rPr>
          <w:rFonts w:ascii="Montserrat" w:eastAsiaTheme="minorHAnsi" w:hAnsi="Montserrat"/>
          <w:b/>
          <w:bCs/>
          <w:sz w:val="20"/>
          <w:szCs w:val="20"/>
        </w:rPr>
      </w:pPr>
      <w:r>
        <w:rPr>
          <w:rFonts w:ascii="Montserrat" w:eastAsiaTheme="minorHAnsi" w:hAnsi="Montserrat"/>
          <w:b/>
          <w:bCs/>
          <w:sz w:val="20"/>
          <w:szCs w:val="20"/>
        </w:rPr>
        <w:t>April</w:t>
      </w:r>
      <w:r w:rsidR="00CA2211">
        <w:rPr>
          <w:rFonts w:ascii="Montserrat" w:eastAsiaTheme="minorHAnsi" w:hAnsi="Montserrat"/>
          <w:b/>
          <w:bCs/>
          <w:sz w:val="20"/>
          <w:szCs w:val="20"/>
        </w:rPr>
        <w:t xml:space="preserve"> 202</w:t>
      </w:r>
      <w:r>
        <w:rPr>
          <w:rFonts w:ascii="Montserrat" w:eastAsiaTheme="minorHAnsi" w:hAnsi="Montserrat"/>
          <w:b/>
          <w:bCs/>
          <w:sz w:val="20"/>
          <w:szCs w:val="20"/>
        </w:rPr>
        <w:t>3</w:t>
      </w:r>
    </w:p>
    <w:sectPr w:rsidR="00CA2211" w:rsidRPr="00CA2211" w:rsidSect="00E31BD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666" w:right="1573" w:bottom="1418" w:left="1300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8FF8" w14:textId="77777777" w:rsidR="00C51439" w:rsidRDefault="00C51439" w:rsidP="00EE5779">
      <w:r>
        <w:separator/>
      </w:r>
    </w:p>
  </w:endnote>
  <w:endnote w:type="continuationSeparator" w:id="0">
    <w:p w14:paraId="49F40BEC" w14:textId="77777777" w:rsidR="00C51439" w:rsidRDefault="00C51439" w:rsidP="00EE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91EC4" w14:textId="188935D9" w:rsidR="007B20D4" w:rsidRDefault="00CC62F3">
    <w:pPr>
      <w:pStyle w:val="Footer"/>
    </w:pPr>
    <w:r w:rsidRPr="00CC62F3">
      <w:br/>
    </w:r>
    <w:r w:rsidRPr="00CC62F3">
      <w:rPr>
        <w:rFonts w:ascii="Montserrat SemiBold" w:hAnsi="Montserrat SemiBold"/>
        <w:b/>
        <w:color w:val="1F1CFF" w:themeColor="text2"/>
      </w:rPr>
      <w:t>E</w:t>
    </w:r>
    <w:r w:rsidRPr="00CC62F3">
      <w:t xml:space="preserve"> Info@intrl.sport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INTRL.sport</w:t>
    </w:r>
    <w:r w:rsidRPr="00CC62F3">
      <w:t> </w:t>
    </w:r>
    <w:r w:rsidRPr="00CC62F3">
      <w:rPr>
        <w:rFonts w:ascii="Montserrat SemiBold" w:hAnsi="Montserrat SemiBold"/>
        <w:b/>
        <w:color w:val="1F1CFF" w:themeColor="text2"/>
      </w:rPr>
      <w:t>@INTRL</w:t>
    </w:r>
    <w:r>
      <w:rPr>
        <w:noProof/>
      </w:rPr>
      <w:t xml:space="preserve"> </w:t>
    </w:r>
    <w:r w:rsidR="00A02A82">
      <w:rPr>
        <w:noProof/>
      </w:rPr>
      <w:drawing>
        <wp:anchor distT="0" distB="0" distL="114300" distR="114300" simplePos="0" relativeHeight="251663360" behindDoc="1" locked="0" layoutInCell="1" allowOverlap="1" wp14:anchorId="4DE6B1EB" wp14:editId="26445B11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0" name="Picture 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LIF_follower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6915" w14:textId="6F799E1D" w:rsidR="005E0EB3" w:rsidRPr="00CC62F3" w:rsidRDefault="00A02A82" w:rsidP="00CC62F3">
    <w:pPr>
      <w:pStyle w:val="Footer"/>
    </w:pPr>
    <w:r w:rsidRPr="00CC62F3">
      <w:rPr>
        <w:noProof/>
      </w:rPr>
      <w:drawing>
        <wp:anchor distT="0" distB="0" distL="114300" distR="114300" simplePos="0" relativeHeight="251664384" behindDoc="1" locked="0" layoutInCell="1" allowOverlap="1" wp14:anchorId="231A1A24" wp14:editId="3B699D49">
          <wp:simplePos x="0" y="0"/>
          <wp:positionH relativeFrom="page">
            <wp:posOffset>0</wp:posOffset>
          </wp:positionH>
          <wp:positionV relativeFrom="page">
            <wp:posOffset>9906000</wp:posOffset>
          </wp:positionV>
          <wp:extent cx="788400" cy="788400"/>
          <wp:effectExtent l="0" t="0" r="0" b="0"/>
          <wp:wrapNone/>
          <wp:docPr id="72" name="Picture 7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IF_first pag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4526" w:rsidRPr="00CC62F3" w:rsidDel="00694526">
      <w:t xml:space="preserve"> </w:t>
    </w:r>
    <w:r w:rsidR="00CC62F3" w:rsidRPr="00CC62F3">
      <w:br/>
    </w:r>
    <w:r w:rsidR="00CC62F3" w:rsidRPr="00CC62F3">
      <w:rPr>
        <w:rFonts w:ascii="Montserrat SemiBold" w:hAnsi="Montserrat SemiBold"/>
        <w:b/>
        <w:color w:val="1F1CFF" w:themeColor="text2"/>
      </w:rPr>
      <w:t>E</w:t>
    </w:r>
    <w:r w:rsidR="00CC62F3" w:rsidRPr="00CC62F3">
      <w:t xml:space="preserve"> Info@intrl.sport</w:t>
    </w:r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INTRL.sport</w:t>
    </w:r>
    <w:r w:rsidR="00CC62F3" w:rsidRPr="00CC62F3">
      <w:t> </w:t>
    </w:r>
    <w:r w:rsidR="00CC62F3" w:rsidRPr="00CC62F3">
      <w:rPr>
        <w:rFonts w:ascii="Montserrat SemiBold" w:hAnsi="Montserrat SemiBold"/>
        <w:b/>
        <w:color w:val="1F1CFF" w:themeColor="text2"/>
      </w:rPr>
      <w:t>@INTRL</w:t>
    </w:r>
    <w:r w:rsidR="005E0EB3" w:rsidRPr="00CC62F3">
      <w:rPr>
        <w:rFonts w:ascii="Montserrat SemiBold" w:hAnsi="Montserrat SemiBold"/>
        <w:b/>
        <w:color w:val="1F1CFF" w:themeColor="text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7A21" w14:textId="77777777" w:rsidR="00C51439" w:rsidRDefault="00C51439" w:rsidP="00EE5779">
      <w:r>
        <w:separator/>
      </w:r>
    </w:p>
  </w:footnote>
  <w:footnote w:type="continuationSeparator" w:id="0">
    <w:p w14:paraId="00CF8584" w14:textId="77777777" w:rsidR="00C51439" w:rsidRDefault="00C51439" w:rsidP="00EE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857262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99B1D4F" w14:textId="77777777" w:rsidR="00FD29DE" w:rsidRDefault="00FD29DE" w:rsidP="00EE5779">
        <w:pPr>
          <w:pStyle w:val="Head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C033D8" w14:textId="77777777" w:rsidR="00FD29DE" w:rsidRDefault="00FD29DE" w:rsidP="00EE57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6600312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84B2C88" w14:textId="63CE2162" w:rsidR="00FD29DE" w:rsidRDefault="00564BA8" w:rsidP="00EE5779">
        <w:pPr>
          <w:pStyle w:val="Header"/>
          <w:rPr>
            <w:rStyle w:val="PageNumber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EC91764" wp14:editId="2F8C5339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88035" cy="788035"/>
              <wp:effectExtent l="0" t="0" r="0" b="0"/>
              <wp:wrapNone/>
              <wp:docPr id="69" name="Picture 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RLIF_follower head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8035" cy="788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29DE">
          <w:rPr>
            <w:rStyle w:val="PageNumber"/>
          </w:rPr>
          <w:fldChar w:fldCharType="begin"/>
        </w:r>
        <w:r w:rsidR="00FD29DE">
          <w:rPr>
            <w:rStyle w:val="PageNumber"/>
          </w:rPr>
          <w:instrText xml:space="preserve"> PAGE </w:instrText>
        </w:r>
        <w:r w:rsidR="00FD29DE">
          <w:rPr>
            <w:rStyle w:val="PageNumber"/>
          </w:rPr>
          <w:fldChar w:fldCharType="separate"/>
        </w:r>
        <w:r w:rsidR="00FD29DE">
          <w:rPr>
            <w:rStyle w:val="PageNumber"/>
            <w:noProof/>
          </w:rPr>
          <w:t>2</w:t>
        </w:r>
        <w:r w:rsidR="00FD29DE">
          <w:rPr>
            <w:rStyle w:val="PageNumber"/>
          </w:rPr>
          <w:fldChar w:fldCharType="end"/>
        </w:r>
      </w:p>
    </w:sdtContent>
  </w:sdt>
  <w:p w14:paraId="26F85BF6" w14:textId="1A5FAF20" w:rsidR="00FD29DE" w:rsidRDefault="00FD29DE" w:rsidP="00EE57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FCF0" w14:textId="77777777" w:rsidR="00C83F15" w:rsidRDefault="007B20D4" w:rsidP="00EE5779">
    <w:r>
      <w:rPr>
        <w:noProof/>
      </w:rPr>
      <w:drawing>
        <wp:anchor distT="0" distB="0" distL="114300" distR="114300" simplePos="0" relativeHeight="251660288" behindDoc="1" locked="0" layoutInCell="1" allowOverlap="1" wp14:anchorId="276654B9" wp14:editId="21FEC692">
          <wp:simplePos x="0" y="0"/>
          <wp:positionH relativeFrom="page">
            <wp:align>right</wp:align>
          </wp:positionH>
          <wp:positionV relativeFrom="page">
            <wp:posOffset>-171450</wp:posOffset>
          </wp:positionV>
          <wp:extent cx="2692800" cy="1256400"/>
          <wp:effectExtent l="0" t="0" r="0" b="0"/>
          <wp:wrapNone/>
          <wp:docPr id="71" name="Picture 71" descr="International Rugby Leag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LI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1FE"/>
    <w:multiLevelType w:val="multilevel"/>
    <w:tmpl w:val="2FECF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0F4212"/>
    <w:multiLevelType w:val="hybridMultilevel"/>
    <w:tmpl w:val="E320CB28"/>
    <w:lvl w:ilvl="0" w:tplc="E116B7A0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914035"/>
    <w:multiLevelType w:val="hybridMultilevel"/>
    <w:tmpl w:val="FEB2940A"/>
    <w:lvl w:ilvl="0" w:tplc="E0663E0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BF338E"/>
    <w:multiLevelType w:val="hybridMultilevel"/>
    <w:tmpl w:val="89C6E106"/>
    <w:lvl w:ilvl="0" w:tplc="03227A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269C"/>
    <w:multiLevelType w:val="hybridMultilevel"/>
    <w:tmpl w:val="D612E736"/>
    <w:lvl w:ilvl="0" w:tplc="08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AB53C15"/>
    <w:multiLevelType w:val="hybridMultilevel"/>
    <w:tmpl w:val="76D67732"/>
    <w:lvl w:ilvl="0" w:tplc="614289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A3DDC"/>
    <w:multiLevelType w:val="hybridMultilevel"/>
    <w:tmpl w:val="C38C62C2"/>
    <w:lvl w:ilvl="0" w:tplc="15AA8DF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9E3BDC"/>
    <w:multiLevelType w:val="hybridMultilevel"/>
    <w:tmpl w:val="E222F846"/>
    <w:lvl w:ilvl="0" w:tplc="99107A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B55AB"/>
    <w:multiLevelType w:val="multilevel"/>
    <w:tmpl w:val="4942CD68"/>
    <w:lvl w:ilvl="0">
      <w:start w:val="3"/>
      <w:numFmt w:val="decimal"/>
      <w:lvlText w:val="%1"/>
      <w:lvlJc w:val="left"/>
      <w:pPr>
        <w:ind w:left="360" w:hanging="360"/>
      </w:pPr>
      <w:rPr>
        <w:rFonts w:ascii="Montserrat" w:eastAsiaTheme="minorHAnsi" w:hAnsi="Montserrat" w:cs="Calibri" w:hint="default"/>
        <w:b/>
        <w:bCs/>
        <w:sz w:val="20"/>
        <w:szCs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Montserrat" w:eastAsiaTheme="minorHAnsi" w:hAnsi="Montserrat" w:cs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Theme="minorHAns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Theme="minorHAns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Theme="minorHAns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Theme="minorHAns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Theme="minorHAns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Theme="minorHAnsi" w:hAnsi="Calibri" w:cs="Calibri" w:hint="default"/>
        <w:sz w:val="22"/>
      </w:rPr>
    </w:lvl>
  </w:abstractNum>
  <w:abstractNum w:abstractNumId="9" w15:restartNumberingAfterBreak="0">
    <w:nsid w:val="2FEC35CD"/>
    <w:multiLevelType w:val="hybridMultilevel"/>
    <w:tmpl w:val="4844E638"/>
    <w:lvl w:ilvl="0" w:tplc="78306B80">
      <w:start w:val="1"/>
      <w:numFmt w:val="lowerRoman"/>
      <w:lvlText w:val="(%1)"/>
      <w:lvlJc w:val="left"/>
      <w:pPr>
        <w:ind w:left="1287" w:hanging="720"/>
      </w:pPr>
      <w:rPr>
        <w:rFonts w:hint="default"/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4A5168"/>
    <w:multiLevelType w:val="multilevel"/>
    <w:tmpl w:val="C804DF80"/>
    <w:lvl w:ilvl="0">
      <w:start w:val="3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7" w:hanging="37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94" w:hanging="360"/>
      </w:p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22665C3"/>
    <w:multiLevelType w:val="hybridMultilevel"/>
    <w:tmpl w:val="79DEA322"/>
    <w:lvl w:ilvl="0" w:tplc="B7B426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25AA"/>
    <w:multiLevelType w:val="multilevel"/>
    <w:tmpl w:val="23000902"/>
    <w:lvl w:ilvl="0">
      <w:start w:val="3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7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48053B04"/>
    <w:multiLevelType w:val="multilevel"/>
    <w:tmpl w:val="20D2739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6C4820"/>
    <w:multiLevelType w:val="hybridMultilevel"/>
    <w:tmpl w:val="7598CBCE"/>
    <w:lvl w:ilvl="0" w:tplc="1B3040E8">
      <w:start w:val="1"/>
      <w:numFmt w:val="lowerRoman"/>
      <w:lvlText w:val="(%1)"/>
      <w:lvlJc w:val="left"/>
      <w:pPr>
        <w:ind w:left="1287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C854D05"/>
    <w:multiLevelType w:val="hybridMultilevel"/>
    <w:tmpl w:val="7CAC6C0E"/>
    <w:lvl w:ilvl="0" w:tplc="6D48F1B6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52850A93"/>
    <w:multiLevelType w:val="hybridMultilevel"/>
    <w:tmpl w:val="A218F9B4"/>
    <w:lvl w:ilvl="0" w:tplc="08090005">
      <w:start w:val="1"/>
      <w:numFmt w:val="bullet"/>
      <w:lvlText w:val=""/>
      <w:lvlJc w:val="left"/>
      <w:pPr>
        <w:ind w:left="1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 w15:restartNumberingAfterBreak="0">
    <w:nsid w:val="555C6A4F"/>
    <w:multiLevelType w:val="hybridMultilevel"/>
    <w:tmpl w:val="BB1EDE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165C6"/>
    <w:multiLevelType w:val="hybridMultilevel"/>
    <w:tmpl w:val="53566D6A"/>
    <w:lvl w:ilvl="0" w:tplc="B1349D3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A50E52"/>
    <w:multiLevelType w:val="hybridMultilevel"/>
    <w:tmpl w:val="DC74EF56"/>
    <w:lvl w:ilvl="0" w:tplc="AA502A2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A0F69CF"/>
    <w:multiLevelType w:val="hybridMultilevel"/>
    <w:tmpl w:val="CEAC2204"/>
    <w:lvl w:ilvl="0" w:tplc="A1CEE092">
      <w:start w:val="1"/>
      <w:numFmt w:val="decimal"/>
      <w:lvlText w:val="3.%1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7DC12BB6"/>
    <w:multiLevelType w:val="hybridMultilevel"/>
    <w:tmpl w:val="520AA63A"/>
    <w:lvl w:ilvl="0" w:tplc="34F402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61257">
    <w:abstractNumId w:val="11"/>
  </w:num>
  <w:num w:numId="2" w16cid:durableId="1161970950">
    <w:abstractNumId w:val="21"/>
  </w:num>
  <w:num w:numId="3" w16cid:durableId="388647750">
    <w:abstractNumId w:val="3"/>
  </w:num>
  <w:num w:numId="4" w16cid:durableId="2072338710">
    <w:abstractNumId w:val="7"/>
  </w:num>
  <w:num w:numId="5" w16cid:durableId="431584397">
    <w:abstractNumId w:val="15"/>
  </w:num>
  <w:num w:numId="6" w16cid:durableId="1648128571">
    <w:abstractNumId w:val="5"/>
  </w:num>
  <w:num w:numId="7" w16cid:durableId="763184873">
    <w:abstractNumId w:val="18"/>
  </w:num>
  <w:num w:numId="8" w16cid:durableId="1886795877">
    <w:abstractNumId w:val="4"/>
  </w:num>
  <w:num w:numId="9" w16cid:durableId="1333919960">
    <w:abstractNumId w:val="16"/>
  </w:num>
  <w:num w:numId="10" w16cid:durableId="760566643">
    <w:abstractNumId w:val="17"/>
  </w:num>
  <w:num w:numId="11" w16cid:durableId="1886289005">
    <w:abstractNumId w:val="13"/>
  </w:num>
  <w:num w:numId="12" w16cid:durableId="1679693234">
    <w:abstractNumId w:val="19"/>
  </w:num>
  <w:num w:numId="13" w16cid:durableId="1023244154">
    <w:abstractNumId w:val="20"/>
  </w:num>
  <w:num w:numId="14" w16cid:durableId="373652696">
    <w:abstractNumId w:val="14"/>
  </w:num>
  <w:num w:numId="15" w16cid:durableId="1274247904">
    <w:abstractNumId w:val="1"/>
  </w:num>
  <w:num w:numId="16" w16cid:durableId="1319529923">
    <w:abstractNumId w:val="9"/>
  </w:num>
  <w:num w:numId="17" w16cid:durableId="421924239">
    <w:abstractNumId w:val="6"/>
  </w:num>
  <w:num w:numId="18" w16cid:durableId="2047291266">
    <w:abstractNumId w:val="2"/>
  </w:num>
  <w:num w:numId="19" w16cid:durableId="1237782272">
    <w:abstractNumId w:val="8"/>
  </w:num>
  <w:num w:numId="20" w16cid:durableId="1969773285">
    <w:abstractNumId w:val="12"/>
  </w:num>
  <w:num w:numId="21" w16cid:durableId="1304777418">
    <w:abstractNumId w:val="10"/>
  </w:num>
  <w:num w:numId="22" w16cid:durableId="18649043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79"/>
    <w:rsid w:val="00000526"/>
    <w:rsid w:val="0000078C"/>
    <w:rsid w:val="00004112"/>
    <w:rsid w:val="00007521"/>
    <w:rsid w:val="00010B20"/>
    <w:rsid w:val="000122AC"/>
    <w:rsid w:val="0001411A"/>
    <w:rsid w:val="00014EEF"/>
    <w:rsid w:val="00016797"/>
    <w:rsid w:val="000168C1"/>
    <w:rsid w:val="0002399D"/>
    <w:rsid w:val="00025810"/>
    <w:rsid w:val="000319DD"/>
    <w:rsid w:val="00031F5B"/>
    <w:rsid w:val="000320EF"/>
    <w:rsid w:val="00033A43"/>
    <w:rsid w:val="00034A67"/>
    <w:rsid w:val="00035459"/>
    <w:rsid w:val="00035C70"/>
    <w:rsid w:val="0003719B"/>
    <w:rsid w:val="00037287"/>
    <w:rsid w:val="00040C20"/>
    <w:rsid w:val="000463E1"/>
    <w:rsid w:val="00056966"/>
    <w:rsid w:val="00067D7B"/>
    <w:rsid w:val="00070B22"/>
    <w:rsid w:val="0007392D"/>
    <w:rsid w:val="00082C10"/>
    <w:rsid w:val="000856CB"/>
    <w:rsid w:val="000902CB"/>
    <w:rsid w:val="0009157A"/>
    <w:rsid w:val="000A3C98"/>
    <w:rsid w:val="000A6534"/>
    <w:rsid w:val="000A7DB5"/>
    <w:rsid w:val="000B1052"/>
    <w:rsid w:val="000B34D6"/>
    <w:rsid w:val="000C3F8F"/>
    <w:rsid w:val="000C5A60"/>
    <w:rsid w:val="000C5DEA"/>
    <w:rsid w:val="000D061F"/>
    <w:rsid w:val="000D1155"/>
    <w:rsid w:val="000D1E4F"/>
    <w:rsid w:val="000D2C7C"/>
    <w:rsid w:val="000D373E"/>
    <w:rsid w:val="000E0DB9"/>
    <w:rsid w:val="000E3442"/>
    <w:rsid w:val="000E41CE"/>
    <w:rsid w:val="000E4779"/>
    <w:rsid w:val="000E6B60"/>
    <w:rsid w:val="000E7C98"/>
    <w:rsid w:val="000F7F9F"/>
    <w:rsid w:val="00101616"/>
    <w:rsid w:val="001016E4"/>
    <w:rsid w:val="00104C47"/>
    <w:rsid w:val="001106E6"/>
    <w:rsid w:val="00110A61"/>
    <w:rsid w:val="001125C8"/>
    <w:rsid w:val="00112B6C"/>
    <w:rsid w:val="00120670"/>
    <w:rsid w:val="00123CEF"/>
    <w:rsid w:val="00125A1F"/>
    <w:rsid w:val="0013009C"/>
    <w:rsid w:val="001307A2"/>
    <w:rsid w:val="00130A63"/>
    <w:rsid w:val="001313D2"/>
    <w:rsid w:val="0013727B"/>
    <w:rsid w:val="00137574"/>
    <w:rsid w:val="00140264"/>
    <w:rsid w:val="00140DBA"/>
    <w:rsid w:val="00143DCE"/>
    <w:rsid w:val="00144243"/>
    <w:rsid w:val="00144560"/>
    <w:rsid w:val="0014671B"/>
    <w:rsid w:val="0015164E"/>
    <w:rsid w:val="001525A7"/>
    <w:rsid w:val="0015271F"/>
    <w:rsid w:val="00152F6B"/>
    <w:rsid w:val="001540FA"/>
    <w:rsid w:val="001558DE"/>
    <w:rsid w:val="00156374"/>
    <w:rsid w:val="00164B8D"/>
    <w:rsid w:val="00170CAE"/>
    <w:rsid w:val="00171654"/>
    <w:rsid w:val="00172699"/>
    <w:rsid w:val="00172C9A"/>
    <w:rsid w:val="00172CE9"/>
    <w:rsid w:val="00174418"/>
    <w:rsid w:val="0017453A"/>
    <w:rsid w:val="00180FF3"/>
    <w:rsid w:val="001813F2"/>
    <w:rsid w:val="00182EF2"/>
    <w:rsid w:val="00185126"/>
    <w:rsid w:val="0019051C"/>
    <w:rsid w:val="00192199"/>
    <w:rsid w:val="0019306D"/>
    <w:rsid w:val="001941F9"/>
    <w:rsid w:val="0019516F"/>
    <w:rsid w:val="00195FAC"/>
    <w:rsid w:val="0019736B"/>
    <w:rsid w:val="00197AAB"/>
    <w:rsid w:val="001A1D76"/>
    <w:rsid w:val="001A27DB"/>
    <w:rsid w:val="001A2C8E"/>
    <w:rsid w:val="001A6E66"/>
    <w:rsid w:val="001A79A6"/>
    <w:rsid w:val="001B6467"/>
    <w:rsid w:val="001B6FEF"/>
    <w:rsid w:val="001C116D"/>
    <w:rsid w:val="001C13E0"/>
    <w:rsid w:val="001C3408"/>
    <w:rsid w:val="001C55FB"/>
    <w:rsid w:val="001C760E"/>
    <w:rsid w:val="001D5B7A"/>
    <w:rsid w:val="001D77FC"/>
    <w:rsid w:val="001E4725"/>
    <w:rsid w:val="001F08A3"/>
    <w:rsid w:val="001F2D0A"/>
    <w:rsid w:val="001F6313"/>
    <w:rsid w:val="00201AAA"/>
    <w:rsid w:val="00203A0D"/>
    <w:rsid w:val="002055B7"/>
    <w:rsid w:val="002102B2"/>
    <w:rsid w:val="0021282C"/>
    <w:rsid w:val="0021449B"/>
    <w:rsid w:val="00214C60"/>
    <w:rsid w:val="00215CC9"/>
    <w:rsid w:val="0021715A"/>
    <w:rsid w:val="00222966"/>
    <w:rsid w:val="002239C2"/>
    <w:rsid w:val="00224EA2"/>
    <w:rsid w:val="002303E3"/>
    <w:rsid w:val="00232442"/>
    <w:rsid w:val="00232A3C"/>
    <w:rsid w:val="00233B26"/>
    <w:rsid w:val="0023752F"/>
    <w:rsid w:val="00240449"/>
    <w:rsid w:val="00240D89"/>
    <w:rsid w:val="0025683E"/>
    <w:rsid w:val="00257929"/>
    <w:rsid w:val="0026124E"/>
    <w:rsid w:val="002619C1"/>
    <w:rsid w:val="00263114"/>
    <w:rsid w:val="002644B0"/>
    <w:rsid w:val="00264711"/>
    <w:rsid w:val="00267289"/>
    <w:rsid w:val="0027398E"/>
    <w:rsid w:val="00275ADB"/>
    <w:rsid w:val="002776B9"/>
    <w:rsid w:val="00282A96"/>
    <w:rsid w:val="00285A0A"/>
    <w:rsid w:val="002955F7"/>
    <w:rsid w:val="00296853"/>
    <w:rsid w:val="00296E05"/>
    <w:rsid w:val="002979DB"/>
    <w:rsid w:val="002A256D"/>
    <w:rsid w:val="002A4574"/>
    <w:rsid w:val="002A47AA"/>
    <w:rsid w:val="002A49D7"/>
    <w:rsid w:val="002B22AF"/>
    <w:rsid w:val="002C0F00"/>
    <w:rsid w:val="002C1A43"/>
    <w:rsid w:val="002C39AD"/>
    <w:rsid w:val="002C3AE0"/>
    <w:rsid w:val="002C3DA1"/>
    <w:rsid w:val="002C6187"/>
    <w:rsid w:val="002C7A43"/>
    <w:rsid w:val="002D094D"/>
    <w:rsid w:val="002D14E1"/>
    <w:rsid w:val="002D197F"/>
    <w:rsid w:val="002D4FAD"/>
    <w:rsid w:val="002D5ADE"/>
    <w:rsid w:val="002D6267"/>
    <w:rsid w:val="002D7B7D"/>
    <w:rsid w:val="002E357F"/>
    <w:rsid w:val="002E55EC"/>
    <w:rsid w:val="002F34B4"/>
    <w:rsid w:val="002F3A0E"/>
    <w:rsid w:val="002F3AC4"/>
    <w:rsid w:val="002F3D9B"/>
    <w:rsid w:val="002F3F16"/>
    <w:rsid w:val="002F6A24"/>
    <w:rsid w:val="0030118C"/>
    <w:rsid w:val="00303FA1"/>
    <w:rsid w:val="00304937"/>
    <w:rsid w:val="003101EC"/>
    <w:rsid w:val="003101F7"/>
    <w:rsid w:val="00311FCE"/>
    <w:rsid w:val="00316C69"/>
    <w:rsid w:val="00323A28"/>
    <w:rsid w:val="00324556"/>
    <w:rsid w:val="00324B81"/>
    <w:rsid w:val="00325E71"/>
    <w:rsid w:val="0032629A"/>
    <w:rsid w:val="00326CF8"/>
    <w:rsid w:val="00326E25"/>
    <w:rsid w:val="003276BD"/>
    <w:rsid w:val="00332439"/>
    <w:rsid w:val="00332622"/>
    <w:rsid w:val="0033340C"/>
    <w:rsid w:val="00333C59"/>
    <w:rsid w:val="00337BBB"/>
    <w:rsid w:val="00342D45"/>
    <w:rsid w:val="00342FF8"/>
    <w:rsid w:val="0034543F"/>
    <w:rsid w:val="0035270D"/>
    <w:rsid w:val="00361811"/>
    <w:rsid w:val="00362ECC"/>
    <w:rsid w:val="003672A4"/>
    <w:rsid w:val="00377D8B"/>
    <w:rsid w:val="003807A8"/>
    <w:rsid w:val="00381EE7"/>
    <w:rsid w:val="00381EF0"/>
    <w:rsid w:val="00381F17"/>
    <w:rsid w:val="00382541"/>
    <w:rsid w:val="00387E22"/>
    <w:rsid w:val="0039093A"/>
    <w:rsid w:val="00394D1C"/>
    <w:rsid w:val="003A190F"/>
    <w:rsid w:val="003A36A2"/>
    <w:rsid w:val="003A6578"/>
    <w:rsid w:val="003A7F04"/>
    <w:rsid w:val="003B383E"/>
    <w:rsid w:val="003B5AFD"/>
    <w:rsid w:val="003B63E8"/>
    <w:rsid w:val="003B775A"/>
    <w:rsid w:val="003C0B15"/>
    <w:rsid w:val="003C2FD2"/>
    <w:rsid w:val="003D3B84"/>
    <w:rsid w:val="003E16F7"/>
    <w:rsid w:val="003E4B6B"/>
    <w:rsid w:val="003F5058"/>
    <w:rsid w:val="003F55A9"/>
    <w:rsid w:val="003F665F"/>
    <w:rsid w:val="0040074E"/>
    <w:rsid w:val="0040110C"/>
    <w:rsid w:val="004011C9"/>
    <w:rsid w:val="00402F51"/>
    <w:rsid w:val="00403909"/>
    <w:rsid w:val="00403AC7"/>
    <w:rsid w:val="00406040"/>
    <w:rsid w:val="00411A2D"/>
    <w:rsid w:val="00411ED2"/>
    <w:rsid w:val="00415CEC"/>
    <w:rsid w:val="00416428"/>
    <w:rsid w:val="00416ECE"/>
    <w:rsid w:val="004234E6"/>
    <w:rsid w:val="00423B3F"/>
    <w:rsid w:val="004259BD"/>
    <w:rsid w:val="00431077"/>
    <w:rsid w:val="00431CAB"/>
    <w:rsid w:val="004325BE"/>
    <w:rsid w:val="00441998"/>
    <w:rsid w:val="00443736"/>
    <w:rsid w:val="00443AAB"/>
    <w:rsid w:val="004440D8"/>
    <w:rsid w:val="00447E09"/>
    <w:rsid w:val="00451A98"/>
    <w:rsid w:val="004547E0"/>
    <w:rsid w:val="0045633D"/>
    <w:rsid w:val="0045776E"/>
    <w:rsid w:val="00462387"/>
    <w:rsid w:val="004649FB"/>
    <w:rsid w:val="00472830"/>
    <w:rsid w:val="0047571B"/>
    <w:rsid w:val="00475835"/>
    <w:rsid w:val="0047687C"/>
    <w:rsid w:val="00477233"/>
    <w:rsid w:val="00483927"/>
    <w:rsid w:val="00491BF8"/>
    <w:rsid w:val="0049399A"/>
    <w:rsid w:val="004A0EA4"/>
    <w:rsid w:val="004A1146"/>
    <w:rsid w:val="004A290B"/>
    <w:rsid w:val="004A637E"/>
    <w:rsid w:val="004A7D5A"/>
    <w:rsid w:val="004B08C5"/>
    <w:rsid w:val="004B28E3"/>
    <w:rsid w:val="004B2E80"/>
    <w:rsid w:val="004B39DD"/>
    <w:rsid w:val="004C13AD"/>
    <w:rsid w:val="004C16C8"/>
    <w:rsid w:val="004C183C"/>
    <w:rsid w:val="004C2710"/>
    <w:rsid w:val="004C31CD"/>
    <w:rsid w:val="004C50BF"/>
    <w:rsid w:val="004C6584"/>
    <w:rsid w:val="004C6F2C"/>
    <w:rsid w:val="004D0B3C"/>
    <w:rsid w:val="004D1F53"/>
    <w:rsid w:val="004D28F7"/>
    <w:rsid w:val="004D2E2B"/>
    <w:rsid w:val="004D31AD"/>
    <w:rsid w:val="004D4799"/>
    <w:rsid w:val="004D5327"/>
    <w:rsid w:val="004E02B2"/>
    <w:rsid w:val="004E3308"/>
    <w:rsid w:val="004E472E"/>
    <w:rsid w:val="004E4CF6"/>
    <w:rsid w:val="004E5E35"/>
    <w:rsid w:val="004E6A86"/>
    <w:rsid w:val="004F01B2"/>
    <w:rsid w:val="004F226A"/>
    <w:rsid w:val="004F3EAE"/>
    <w:rsid w:val="00500344"/>
    <w:rsid w:val="00510709"/>
    <w:rsid w:val="00512804"/>
    <w:rsid w:val="00516F8D"/>
    <w:rsid w:val="00522B5E"/>
    <w:rsid w:val="0052797C"/>
    <w:rsid w:val="00527D13"/>
    <w:rsid w:val="00534F41"/>
    <w:rsid w:val="00535CE5"/>
    <w:rsid w:val="0054147A"/>
    <w:rsid w:val="00543C9F"/>
    <w:rsid w:val="0054680D"/>
    <w:rsid w:val="00546829"/>
    <w:rsid w:val="0054731B"/>
    <w:rsid w:val="005513CF"/>
    <w:rsid w:val="0055419A"/>
    <w:rsid w:val="005554A7"/>
    <w:rsid w:val="00556009"/>
    <w:rsid w:val="00556A44"/>
    <w:rsid w:val="00564BA8"/>
    <w:rsid w:val="00565BEC"/>
    <w:rsid w:val="00567BEA"/>
    <w:rsid w:val="0057076C"/>
    <w:rsid w:val="0057099C"/>
    <w:rsid w:val="00575E3A"/>
    <w:rsid w:val="00576852"/>
    <w:rsid w:val="00585360"/>
    <w:rsid w:val="00587C26"/>
    <w:rsid w:val="00595524"/>
    <w:rsid w:val="005A039A"/>
    <w:rsid w:val="005A093A"/>
    <w:rsid w:val="005A28EE"/>
    <w:rsid w:val="005A452B"/>
    <w:rsid w:val="005A4A85"/>
    <w:rsid w:val="005A5A11"/>
    <w:rsid w:val="005A7F67"/>
    <w:rsid w:val="005B230B"/>
    <w:rsid w:val="005B2310"/>
    <w:rsid w:val="005B3B22"/>
    <w:rsid w:val="005B4156"/>
    <w:rsid w:val="005B61C7"/>
    <w:rsid w:val="005C01BA"/>
    <w:rsid w:val="005C298D"/>
    <w:rsid w:val="005C5CDB"/>
    <w:rsid w:val="005C6294"/>
    <w:rsid w:val="005D02D0"/>
    <w:rsid w:val="005D06A4"/>
    <w:rsid w:val="005D6ECC"/>
    <w:rsid w:val="005D7411"/>
    <w:rsid w:val="005D799A"/>
    <w:rsid w:val="005E0EB3"/>
    <w:rsid w:val="005E1451"/>
    <w:rsid w:val="005E28B9"/>
    <w:rsid w:val="005E30EA"/>
    <w:rsid w:val="005E40C9"/>
    <w:rsid w:val="005E4A3F"/>
    <w:rsid w:val="005E7A9A"/>
    <w:rsid w:val="005F0B0A"/>
    <w:rsid w:val="005F2F63"/>
    <w:rsid w:val="005F52D7"/>
    <w:rsid w:val="005F72B6"/>
    <w:rsid w:val="005F7E98"/>
    <w:rsid w:val="006007BF"/>
    <w:rsid w:val="00600B74"/>
    <w:rsid w:val="00603137"/>
    <w:rsid w:val="006062EF"/>
    <w:rsid w:val="00607751"/>
    <w:rsid w:val="00610204"/>
    <w:rsid w:val="00610692"/>
    <w:rsid w:val="006117E1"/>
    <w:rsid w:val="006121B6"/>
    <w:rsid w:val="0061342A"/>
    <w:rsid w:val="006139D9"/>
    <w:rsid w:val="00614514"/>
    <w:rsid w:val="00614827"/>
    <w:rsid w:val="006219C8"/>
    <w:rsid w:val="00621D31"/>
    <w:rsid w:val="00622D61"/>
    <w:rsid w:val="006233E0"/>
    <w:rsid w:val="00624056"/>
    <w:rsid w:val="0063147A"/>
    <w:rsid w:val="006323A3"/>
    <w:rsid w:val="00632D40"/>
    <w:rsid w:val="0063374F"/>
    <w:rsid w:val="00636F7E"/>
    <w:rsid w:val="0064010C"/>
    <w:rsid w:val="006421B1"/>
    <w:rsid w:val="006460EA"/>
    <w:rsid w:val="00650A58"/>
    <w:rsid w:val="00651310"/>
    <w:rsid w:val="006555DB"/>
    <w:rsid w:val="00655AB2"/>
    <w:rsid w:val="0066156F"/>
    <w:rsid w:val="00663D83"/>
    <w:rsid w:val="006663A6"/>
    <w:rsid w:val="00667FBC"/>
    <w:rsid w:val="0067182D"/>
    <w:rsid w:val="00672CFE"/>
    <w:rsid w:val="00675E97"/>
    <w:rsid w:val="006801DC"/>
    <w:rsid w:val="0068047E"/>
    <w:rsid w:val="00680F72"/>
    <w:rsid w:val="00681D90"/>
    <w:rsid w:val="00682FF5"/>
    <w:rsid w:val="0068337A"/>
    <w:rsid w:val="00684BA2"/>
    <w:rsid w:val="0068692D"/>
    <w:rsid w:val="00687321"/>
    <w:rsid w:val="00690A49"/>
    <w:rsid w:val="00692111"/>
    <w:rsid w:val="00693899"/>
    <w:rsid w:val="00694526"/>
    <w:rsid w:val="00696B5B"/>
    <w:rsid w:val="006A30A7"/>
    <w:rsid w:val="006A3786"/>
    <w:rsid w:val="006A3B60"/>
    <w:rsid w:val="006A6659"/>
    <w:rsid w:val="006B16AA"/>
    <w:rsid w:val="006B1E81"/>
    <w:rsid w:val="006B228E"/>
    <w:rsid w:val="006B2ACE"/>
    <w:rsid w:val="006B3BBA"/>
    <w:rsid w:val="006B3BBC"/>
    <w:rsid w:val="006B3E42"/>
    <w:rsid w:val="006B4649"/>
    <w:rsid w:val="006B544B"/>
    <w:rsid w:val="006B7E48"/>
    <w:rsid w:val="006C135E"/>
    <w:rsid w:val="006C2723"/>
    <w:rsid w:val="006D050C"/>
    <w:rsid w:val="006D2AEB"/>
    <w:rsid w:val="006D4E50"/>
    <w:rsid w:val="006E01DD"/>
    <w:rsid w:val="006E0600"/>
    <w:rsid w:val="006E264E"/>
    <w:rsid w:val="006E367B"/>
    <w:rsid w:val="006E3E9C"/>
    <w:rsid w:val="006E5252"/>
    <w:rsid w:val="006E5895"/>
    <w:rsid w:val="006E5924"/>
    <w:rsid w:val="006F0EE9"/>
    <w:rsid w:val="006F22E3"/>
    <w:rsid w:val="006F635B"/>
    <w:rsid w:val="00703E2B"/>
    <w:rsid w:val="00704727"/>
    <w:rsid w:val="007048E9"/>
    <w:rsid w:val="00705159"/>
    <w:rsid w:val="0070590A"/>
    <w:rsid w:val="00710195"/>
    <w:rsid w:val="007105A2"/>
    <w:rsid w:val="007148BF"/>
    <w:rsid w:val="00716BE2"/>
    <w:rsid w:val="0071782E"/>
    <w:rsid w:val="00717D80"/>
    <w:rsid w:val="00724420"/>
    <w:rsid w:val="007317DD"/>
    <w:rsid w:val="00734791"/>
    <w:rsid w:val="00734C2D"/>
    <w:rsid w:val="00734CA1"/>
    <w:rsid w:val="00735469"/>
    <w:rsid w:val="00737A8A"/>
    <w:rsid w:val="00737F3B"/>
    <w:rsid w:val="00741EBE"/>
    <w:rsid w:val="00744B09"/>
    <w:rsid w:val="007458EC"/>
    <w:rsid w:val="0074654A"/>
    <w:rsid w:val="00754F69"/>
    <w:rsid w:val="00760F0E"/>
    <w:rsid w:val="00761CD3"/>
    <w:rsid w:val="0076258D"/>
    <w:rsid w:val="00763351"/>
    <w:rsid w:val="00763F26"/>
    <w:rsid w:val="007640F2"/>
    <w:rsid w:val="007656F5"/>
    <w:rsid w:val="00766881"/>
    <w:rsid w:val="00772099"/>
    <w:rsid w:val="00773898"/>
    <w:rsid w:val="00773F2B"/>
    <w:rsid w:val="0077404C"/>
    <w:rsid w:val="00780350"/>
    <w:rsid w:val="0078276A"/>
    <w:rsid w:val="00783140"/>
    <w:rsid w:val="00790A27"/>
    <w:rsid w:val="00791403"/>
    <w:rsid w:val="00791D5F"/>
    <w:rsid w:val="00792AD5"/>
    <w:rsid w:val="00794654"/>
    <w:rsid w:val="00795197"/>
    <w:rsid w:val="00795513"/>
    <w:rsid w:val="007963C3"/>
    <w:rsid w:val="007973EC"/>
    <w:rsid w:val="007A0B62"/>
    <w:rsid w:val="007A0F03"/>
    <w:rsid w:val="007A4ED7"/>
    <w:rsid w:val="007A7B3E"/>
    <w:rsid w:val="007B05E5"/>
    <w:rsid w:val="007B20D4"/>
    <w:rsid w:val="007B3516"/>
    <w:rsid w:val="007B51FB"/>
    <w:rsid w:val="007B58CB"/>
    <w:rsid w:val="007C3945"/>
    <w:rsid w:val="007C67E5"/>
    <w:rsid w:val="007C6EC6"/>
    <w:rsid w:val="007C6F35"/>
    <w:rsid w:val="007D0369"/>
    <w:rsid w:val="007D25B5"/>
    <w:rsid w:val="007D2A52"/>
    <w:rsid w:val="007D3DD0"/>
    <w:rsid w:val="007D71D0"/>
    <w:rsid w:val="007E138F"/>
    <w:rsid w:val="007E2805"/>
    <w:rsid w:val="007E33C0"/>
    <w:rsid w:val="007E4621"/>
    <w:rsid w:val="007E5D99"/>
    <w:rsid w:val="007F077C"/>
    <w:rsid w:val="007F07C0"/>
    <w:rsid w:val="007F119F"/>
    <w:rsid w:val="007F638B"/>
    <w:rsid w:val="00800895"/>
    <w:rsid w:val="00803B38"/>
    <w:rsid w:val="00805DA9"/>
    <w:rsid w:val="00806347"/>
    <w:rsid w:val="00806E68"/>
    <w:rsid w:val="00807A47"/>
    <w:rsid w:val="008105A9"/>
    <w:rsid w:val="00815C09"/>
    <w:rsid w:val="00821B31"/>
    <w:rsid w:val="00822047"/>
    <w:rsid w:val="008221D6"/>
    <w:rsid w:val="00827A6F"/>
    <w:rsid w:val="00834429"/>
    <w:rsid w:val="00835896"/>
    <w:rsid w:val="00835EB1"/>
    <w:rsid w:val="00841B97"/>
    <w:rsid w:val="00844FC6"/>
    <w:rsid w:val="0084530F"/>
    <w:rsid w:val="00846027"/>
    <w:rsid w:val="00846698"/>
    <w:rsid w:val="00846EBC"/>
    <w:rsid w:val="008538AA"/>
    <w:rsid w:val="008539ED"/>
    <w:rsid w:val="00855BA0"/>
    <w:rsid w:val="00855F14"/>
    <w:rsid w:val="00862D27"/>
    <w:rsid w:val="0087426E"/>
    <w:rsid w:val="00874F71"/>
    <w:rsid w:val="00880189"/>
    <w:rsid w:val="00883C12"/>
    <w:rsid w:val="00886C97"/>
    <w:rsid w:val="00887996"/>
    <w:rsid w:val="0089390D"/>
    <w:rsid w:val="0089450C"/>
    <w:rsid w:val="008945F6"/>
    <w:rsid w:val="008949A9"/>
    <w:rsid w:val="00895104"/>
    <w:rsid w:val="0089704B"/>
    <w:rsid w:val="008A321C"/>
    <w:rsid w:val="008A5AE9"/>
    <w:rsid w:val="008A5EFB"/>
    <w:rsid w:val="008B1A9C"/>
    <w:rsid w:val="008B6A77"/>
    <w:rsid w:val="008B7BFA"/>
    <w:rsid w:val="008C0ABE"/>
    <w:rsid w:val="008C1E59"/>
    <w:rsid w:val="008C2C7B"/>
    <w:rsid w:val="008C453F"/>
    <w:rsid w:val="008C4B6E"/>
    <w:rsid w:val="008C7502"/>
    <w:rsid w:val="008C784D"/>
    <w:rsid w:val="008D0611"/>
    <w:rsid w:val="008D3B45"/>
    <w:rsid w:val="008D51EE"/>
    <w:rsid w:val="008D6BB4"/>
    <w:rsid w:val="008D7373"/>
    <w:rsid w:val="008E072E"/>
    <w:rsid w:val="008E0C8F"/>
    <w:rsid w:val="008E1D21"/>
    <w:rsid w:val="008E267B"/>
    <w:rsid w:val="008E3B6F"/>
    <w:rsid w:val="008E4948"/>
    <w:rsid w:val="008E52FC"/>
    <w:rsid w:val="008E5561"/>
    <w:rsid w:val="008E6400"/>
    <w:rsid w:val="008E7150"/>
    <w:rsid w:val="008F38DD"/>
    <w:rsid w:val="009067A1"/>
    <w:rsid w:val="00907FAB"/>
    <w:rsid w:val="009137A8"/>
    <w:rsid w:val="00913A22"/>
    <w:rsid w:val="009140D9"/>
    <w:rsid w:val="00914BF7"/>
    <w:rsid w:val="00915B06"/>
    <w:rsid w:val="00924CBF"/>
    <w:rsid w:val="00925378"/>
    <w:rsid w:val="00930CDA"/>
    <w:rsid w:val="0093159F"/>
    <w:rsid w:val="0093367E"/>
    <w:rsid w:val="00933C36"/>
    <w:rsid w:val="00936DFF"/>
    <w:rsid w:val="00937E5F"/>
    <w:rsid w:val="00945BA4"/>
    <w:rsid w:val="00952711"/>
    <w:rsid w:val="009537AA"/>
    <w:rsid w:val="00957B3B"/>
    <w:rsid w:val="00961071"/>
    <w:rsid w:val="00961491"/>
    <w:rsid w:val="00962192"/>
    <w:rsid w:val="00965DF8"/>
    <w:rsid w:val="00966D98"/>
    <w:rsid w:val="0096776F"/>
    <w:rsid w:val="00970DA5"/>
    <w:rsid w:val="00976C9D"/>
    <w:rsid w:val="00983F86"/>
    <w:rsid w:val="00985D94"/>
    <w:rsid w:val="00986A9D"/>
    <w:rsid w:val="00986D90"/>
    <w:rsid w:val="009948A5"/>
    <w:rsid w:val="009959E1"/>
    <w:rsid w:val="0099726C"/>
    <w:rsid w:val="00997E1C"/>
    <w:rsid w:val="009A102D"/>
    <w:rsid w:val="009A11DC"/>
    <w:rsid w:val="009A416D"/>
    <w:rsid w:val="009B0F76"/>
    <w:rsid w:val="009B60F1"/>
    <w:rsid w:val="009B7DF2"/>
    <w:rsid w:val="009C37AB"/>
    <w:rsid w:val="009C6162"/>
    <w:rsid w:val="009D1BBA"/>
    <w:rsid w:val="009D45A8"/>
    <w:rsid w:val="009D55B8"/>
    <w:rsid w:val="009E0BE1"/>
    <w:rsid w:val="009E0CDF"/>
    <w:rsid w:val="009E522B"/>
    <w:rsid w:val="009E7819"/>
    <w:rsid w:val="009E7FC9"/>
    <w:rsid w:val="009F1766"/>
    <w:rsid w:val="009F662F"/>
    <w:rsid w:val="009F765E"/>
    <w:rsid w:val="00A01083"/>
    <w:rsid w:val="00A0171E"/>
    <w:rsid w:val="00A02A82"/>
    <w:rsid w:val="00A11C3D"/>
    <w:rsid w:val="00A12B8B"/>
    <w:rsid w:val="00A1473C"/>
    <w:rsid w:val="00A2407B"/>
    <w:rsid w:val="00A24435"/>
    <w:rsid w:val="00A2488E"/>
    <w:rsid w:val="00A32F6D"/>
    <w:rsid w:val="00A41493"/>
    <w:rsid w:val="00A51EDB"/>
    <w:rsid w:val="00A55DB0"/>
    <w:rsid w:val="00A647D0"/>
    <w:rsid w:val="00A66DA5"/>
    <w:rsid w:val="00A77A31"/>
    <w:rsid w:val="00A81D63"/>
    <w:rsid w:val="00A83D93"/>
    <w:rsid w:val="00A86659"/>
    <w:rsid w:val="00A90A7B"/>
    <w:rsid w:val="00A92FEF"/>
    <w:rsid w:val="00A93E45"/>
    <w:rsid w:val="00AA0E91"/>
    <w:rsid w:val="00AA1BA6"/>
    <w:rsid w:val="00AA4BF5"/>
    <w:rsid w:val="00AA74C4"/>
    <w:rsid w:val="00AB10DD"/>
    <w:rsid w:val="00AB1129"/>
    <w:rsid w:val="00AB121F"/>
    <w:rsid w:val="00AB2034"/>
    <w:rsid w:val="00AB55AD"/>
    <w:rsid w:val="00AB5885"/>
    <w:rsid w:val="00AB6DE8"/>
    <w:rsid w:val="00AB76B0"/>
    <w:rsid w:val="00AC1FAF"/>
    <w:rsid w:val="00AC2956"/>
    <w:rsid w:val="00AC2D5C"/>
    <w:rsid w:val="00AC4665"/>
    <w:rsid w:val="00AC4C24"/>
    <w:rsid w:val="00AC66CE"/>
    <w:rsid w:val="00AD078F"/>
    <w:rsid w:val="00AD07E0"/>
    <w:rsid w:val="00AD15D9"/>
    <w:rsid w:val="00AD2BA1"/>
    <w:rsid w:val="00AD7A08"/>
    <w:rsid w:val="00AD7F70"/>
    <w:rsid w:val="00AE1C32"/>
    <w:rsid w:val="00AE33FE"/>
    <w:rsid w:val="00AE416C"/>
    <w:rsid w:val="00AE6F31"/>
    <w:rsid w:val="00AF110E"/>
    <w:rsid w:val="00AF56F1"/>
    <w:rsid w:val="00AF7509"/>
    <w:rsid w:val="00AF7E2E"/>
    <w:rsid w:val="00B00754"/>
    <w:rsid w:val="00B00FC7"/>
    <w:rsid w:val="00B0159D"/>
    <w:rsid w:val="00B033D6"/>
    <w:rsid w:val="00B04545"/>
    <w:rsid w:val="00B100B2"/>
    <w:rsid w:val="00B12345"/>
    <w:rsid w:val="00B13964"/>
    <w:rsid w:val="00B2425A"/>
    <w:rsid w:val="00B25038"/>
    <w:rsid w:val="00B34726"/>
    <w:rsid w:val="00B35DDE"/>
    <w:rsid w:val="00B37033"/>
    <w:rsid w:val="00B42829"/>
    <w:rsid w:val="00B437BB"/>
    <w:rsid w:val="00B43AFD"/>
    <w:rsid w:val="00B51970"/>
    <w:rsid w:val="00B52808"/>
    <w:rsid w:val="00B5341F"/>
    <w:rsid w:val="00B56E43"/>
    <w:rsid w:val="00B579BC"/>
    <w:rsid w:val="00B6023C"/>
    <w:rsid w:val="00B62EF7"/>
    <w:rsid w:val="00B63EA0"/>
    <w:rsid w:val="00B64D36"/>
    <w:rsid w:val="00B67839"/>
    <w:rsid w:val="00B71246"/>
    <w:rsid w:val="00B71A0A"/>
    <w:rsid w:val="00B74586"/>
    <w:rsid w:val="00B875B0"/>
    <w:rsid w:val="00B91651"/>
    <w:rsid w:val="00B91DD2"/>
    <w:rsid w:val="00B942E2"/>
    <w:rsid w:val="00B95F70"/>
    <w:rsid w:val="00BA1867"/>
    <w:rsid w:val="00BA2305"/>
    <w:rsid w:val="00BA37D8"/>
    <w:rsid w:val="00BA5938"/>
    <w:rsid w:val="00BA7B3D"/>
    <w:rsid w:val="00BB058E"/>
    <w:rsid w:val="00BB1627"/>
    <w:rsid w:val="00BB58FE"/>
    <w:rsid w:val="00BB6230"/>
    <w:rsid w:val="00BC11B5"/>
    <w:rsid w:val="00BC1663"/>
    <w:rsid w:val="00BC29FD"/>
    <w:rsid w:val="00BC5EB2"/>
    <w:rsid w:val="00BD37EE"/>
    <w:rsid w:val="00BD40AE"/>
    <w:rsid w:val="00BD41E9"/>
    <w:rsid w:val="00BD48CE"/>
    <w:rsid w:val="00BD770B"/>
    <w:rsid w:val="00BE56A2"/>
    <w:rsid w:val="00BE794E"/>
    <w:rsid w:val="00BF322A"/>
    <w:rsid w:val="00BF620E"/>
    <w:rsid w:val="00C02F84"/>
    <w:rsid w:val="00C03A3B"/>
    <w:rsid w:val="00C05F15"/>
    <w:rsid w:val="00C104AA"/>
    <w:rsid w:val="00C12D93"/>
    <w:rsid w:val="00C259F6"/>
    <w:rsid w:val="00C32C19"/>
    <w:rsid w:val="00C3760A"/>
    <w:rsid w:val="00C45ACC"/>
    <w:rsid w:val="00C501ED"/>
    <w:rsid w:val="00C51439"/>
    <w:rsid w:val="00C52DD4"/>
    <w:rsid w:val="00C557CE"/>
    <w:rsid w:val="00C56557"/>
    <w:rsid w:val="00C66BCA"/>
    <w:rsid w:val="00C73A87"/>
    <w:rsid w:val="00C74403"/>
    <w:rsid w:val="00C74426"/>
    <w:rsid w:val="00C7535B"/>
    <w:rsid w:val="00C7772C"/>
    <w:rsid w:val="00C80263"/>
    <w:rsid w:val="00C8271E"/>
    <w:rsid w:val="00C83C60"/>
    <w:rsid w:val="00C83F15"/>
    <w:rsid w:val="00C852C8"/>
    <w:rsid w:val="00C952DD"/>
    <w:rsid w:val="00C9622B"/>
    <w:rsid w:val="00C97C2C"/>
    <w:rsid w:val="00C97F7D"/>
    <w:rsid w:val="00CA049A"/>
    <w:rsid w:val="00CA2211"/>
    <w:rsid w:val="00CA3978"/>
    <w:rsid w:val="00CA717A"/>
    <w:rsid w:val="00CB2FBC"/>
    <w:rsid w:val="00CB3079"/>
    <w:rsid w:val="00CB3E9E"/>
    <w:rsid w:val="00CB5420"/>
    <w:rsid w:val="00CB5E50"/>
    <w:rsid w:val="00CB690A"/>
    <w:rsid w:val="00CC175B"/>
    <w:rsid w:val="00CC363F"/>
    <w:rsid w:val="00CC4BB8"/>
    <w:rsid w:val="00CC586C"/>
    <w:rsid w:val="00CC5920"/>
    <w:rsid w:val="00CC62F3"/>
    <w:rsid w:val="00CC66F7"/>
    <w:rsid w:val="00CC7701"/>
    <w:rsid w:val="00CD08F3"/>
    <w:rsid w:val="00CD1267"/>
    <w:rsid w:val="00CD187F"/>
    <w:rsid w:val="00CD2109"/>
    <w:rsid w:val="00CD21C9"/>
    <w:rsid w:val="00CD3B00"/>
    <w:rsid w:val="00CD3EB1"/>
    <w:rsid w:val="00CD4018"/>
    <w:rsid w:val="00CD413D"/>
    <w:rsid w:val="00CD537D"/>
    <w:rsid w:val="00CE0097"/>
    <w:rsid w:val="00CE14FF"/>
    <w:rsid w:val="00CE28E6"/>
    <w:rsid w:val="00CE49A9"/>
    <w:rsid w:val="00CE50F6"/>
    <w:rsid w:val="00CF3C21"/>
    <w:rsid w:val="00CF5869"/>
    <w:rsid w:val="00CF678A"/>
    <w:rsid w:val="00CF7633"/>
    <w:rsid w:val="00CF784C"/>
    <w:rsid w:val="00D0307E"/>
    <w:rsid w:val="00D03CA0"/>
    <w:rsid w:val="00D06F46"/>
    <w:rsid w:val="00D10F59"/>
    <w:rsid w:val="00D143BF"/>
    <w:rsid w:val="00D15080"/>
    <w:rsid w:val="00D20DD7"/>
    <w:rsid w:val="00D24F90"/>
    <w:rsid w:val="00D25219"/>
    <w:rsid w:val="00D27518"/>
    <w:rsid w:val="00D3370B"/>
    <w:rsid w:val="00D35198"/>
    <w:rsid w:val="00D354D7"/>
    <w:rsid w:val="00D424A2"/>
    <w:rsid w:val="00D428F2"/>
    <w:rsid w:val="00D42F73"/>
    <w:rsid w:val="00D4736D"/>
    <w:rsid w:val="00D47F66"/>
    <w:rsid w:val="00D502F5"/>
    <w:rsid w:val="00D50C8D"/>
    <w:rsid w:val="00D5311B"/>
    <w:rsid w:val="00D54028"/>
    <w:rsid w:val="00D56FF7"/>
    <w:rsid w:val="00D57521"/>
    <w:rsid w:val="00D608D0"/>
    <w:rsid w:val="00D6246D"/>
    <w:rsid w:val="00D65541"/>
    <w:rsid w:val="00D72152"/>
    <w:rsid w:val="00D73081"/>
    <w:rsid w:val="00D7385D"/>
    <w:rsid w:val="00D740DB"/>
    <w:rsid w:val="00D7667A"/>
    <w:rsid w:val="00D76BE0"/>
    <w:rsid w:val="00D83980"/>
    <w:rsid w:val="00D90D92"/>
    <w:rsid w:val="00D92EB9"/>
    <w:rsid w:val="00D937DC"/>
    <w:rsid w:val="00D93E59"/>
    <w:rsid w:val="00D9424C"/>
    <w:rsid w:val="00D95C03"/>
    <w:rsid w:val="00D95EC8"/>
    <w:rsid w:val="00DA1C86"/>
    <w:rsid w:val="00DA362A"/>
    <w:rsid w:val="00DA77A7"/>
    <w:rsid w:val="00DA7DFF"/>
    <w:rsid w:val="00DB2612"/>
    <w:rsid w:val="00DB41D8"/>
    <w:rsid w:val="00DB4622"/>
    <w:rsid w:val="00DB4F6A"/>
    <w:rsid w:val="00DB540F"/>
    <w:rsid w:val="00DB6DB0"/>
    <w:rsid w:val="00DB76C7"/>
    <w:rsid w:val="00DB786D"/>
    <w:rsid w:val="00DC0EF1"/>
    <w:rsid w:val="00DC1976"/>
    <w:rsid w:val="00DC6487"/>
    <w:rsid w:val="00DD054F"/>
    <w:rsid w:val="00DD5465"/>
    <w:rsid w:val="00DD562F"/>
    <w:rsid w:val="00DD62E4"/>
    <w:rsid w:val="00DD7CC7"/>
    <w:rsid w:val="00DE31A2"/>
    <w:rsid w:val="00DE3343"/>
    <w:rsid w:val="00DE6EB8"/>
    <w:rsid w:val="00DF01DB"/>
    <w:rsid w:val="00DF5BC0"/>
    <w:rsid w:val="00DF6BFA"/>
    <w:rsid w:val="00DF7D33"/>
    <w:rsid w:val="00E00DCA"/>
    <w:rsid w:val="00E10DDA"/>
    <w:rsid w:val="00E127FD"/>
    <w:rsid w:val="00E17836"/>
    <w:rsid w:val="00E20948"/>
    <w:rsid w:val="00E21F38"/>
    <w:rsid w:val="00E23057"/>
    <w:rsid w:val="00E243A7"/>
    <w:rsid w:val="00E247DD"/>
    <w:rsid w:val="00E24B8B"/>
    <w:rsid w:val="00E26F9E"/>
    <w:rsid w:val="00E303D2"/>
    <w:rsid w:val="00E31083"/>
    <w:rsid w:val="00E31BD7"/>
    <w:rsid w:val="00E32A02"/>
    <w:rsid w:val="00E33393"/>
    <w:rsid w:val="00E34AED"/>
    <w:rsid w:val="00E4019E"/>
    <w:rsid w:val="00E40E51"/>
    <w:rsid w:val="00E41711"/>
    <w:rsid w:val="00E50A57"/>
    <w:rsid w:val="00E54E6F"/>
    <w:rsid w:val="00E634A0"/>
    <w:rsid w:val="00E642B1"/>
    <w:rsid w:val="00E65D3D"/>
    <w:rsid w:val="00E70654"/>
    <w:rsid w:val="00E742E9"/>
    <w:rsid w:val="00E75068"/>
    <w:rsid w:val="00E77897"/>
    <w:rsid w:val="00E77D15"/>
    <w:rsid w:val="00E836BF"/>
    <w:rsid w:val="00E92494"/>
    <w:rsid w:val="00E9249A"/>
    <w:rsid w:val="00E938D4"/>
    <w:rsid w:val="00E943EA"/>
    <w:rsid w:val="00EA0A7D"/>
    <w:rsid w:val="00EA159A"/>
    <w:rsid w:val="00EA2BFD"/>
    <w:rsid w:val="00EA763E"/>
    <w:rsid w:val="00EA7977"/>
    <w:rsid w:val="00EB00C8"/>
    <w:rsid w:val="00EB333F"/>
    <w:rsid w:val="00EB47EF"/>
    <w:rsid w:val="00EB55F2"/>
    <w:rsid w:val="00EC2AEC"/>
    <w:rsid w:val="00EC653A"/>
    <w:rsid w:val="00EC7431"/>
    <w:rsid w:val="00ED1843"/>
    <w:rsid w:val="00ED2770"/>
    <w:rsid w:val="00ED2B1D"/>
    <w:rsid w:val="00ED36DB"/>
    <w:rsid w:val="00ED4C92"/>
    <w:rsid w:val="00ED56B7"/>
    <w:rsid w:val="00EE0EC9"/>
    <w:rsid w:val="00EE2862"/>
    <w:rsid w:val="00EE5779"/>
    <w:rsid w:val="00EF357C"/>
    <w:rsid w:val="00EF7282"/>
    <w:rsid w:val="00F002C9"/>
    <w:rsid w:val="00F0434F"/>
    <w:rsid w:val="00F12DEB"/>
    <w:rsid w:val="00F145B0"/>
    <w:rsid w:val="00F15451"/>
    <w:rsid w:val="00F16F09"/>
    <w:rsid w:val="00F22776"/>
    <w:rsid w:val="00F23D45"/>
    <w:rsid w:val="00F24421"/>
    <w:rsid w:val="00F25B14"/>
    <w:rsid w:val="00F2698D"/>
    <w:rsid w:val="00F330BC"/>
    <w:rsid w:val="00F33A2B"/>
    <w:rsid w:val="00F35F30"/>
    <w:rsid w:val="00F37CB7"/>
    <w:rsid w:val="00F4266B"/>
    <w:rsid w:val="00F42B9B"/>
    <w:rsid w:val="00F43156"/>
    <w:rsid w:val="00F51D65"/>
    <w:rsid w:val="00F55707"/>
    <w:rsid w:val="00F62160"/>
    <w:rsid w:val="00F62231"/>
    <w:rsid w:val="00F64252"/>
    <w:rsid w:val="00F65EB4"/>
    <w:rsid w:val="00F6667F"/>
    <w:rsid w:val="00F707CA"/>
    <w:rsid w:val="00F757F8"/>
    <w:rsid w:val="00F770F4"/>
    <w:rsid w:val="00F82058"/>
    <w:rsid w:val="00F83488"/>
    <w:rsid w:val="00F850AF"/>
    <w:rsid w:val="00F85A96"/>
    <w:rsid w:val="00F861AA"/>
    <w:rsid w:val="00F912F9"/>
    <w:rsid w:val="00FA36CE"/>
    <w:rsid w:val="00FA4F0E"/>
    <w:rsid w:val="00FA5E99"/>
    <w:rsid w:val="00FA6440"/>
    <w:rsid w:val="00FA6D27"/>
    <w:rsid w:val="00FA74C4"/>
    <w:rsid w:val="00FB6A0C"/>
    <w:rsid w:val="00FB7EA2"/>
    <w:rsid w:val="00FC209B"/>
    <w:rsid w:val="00FC3AE2"/>
    <w:rsid w:val="00FC3F58"/>
    <w:rsid w:val="00FD29DE"/>
    <w:rsid w:val="00FD612E"/>
    <w:rsid w:val="00FE377F"/>
    <w:rsid w:val="00FE4F92"/>
    <w:rsid w:val="00FF02ED"/>
    <w:rsid w:val="00FF2F98"/>
    <w:rsid w:val="00FF3443"/>
    <w:rsid w:val="00FF4E7F"/>
    <w:rsid w:val="00FF4FAB"/>
    <w:rsid w:val="00FF5C5B"/>
    <w:rsid w:val="00FF64DD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29508"/>
  <w15:chartTrackingRefBased/>
  <w15:docId w15:val="{549A000C-25DF-4C9B-AD9D-37782B75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="Times New Roman (Body CS)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F15"/>
  </w:style>
  <w:style w:type="paragraph" w:styleId="Footer">
    <w:name w:val="footer"/>
    <w:link w:val="FooterChar"/>
    <w:uiPriority w:val="99"/>
    <w:unhideWhenUsed/>
    <w:qFormat/>
    <w:rsid w:val="002E55EC"/>
    <w:pPr>
      <w:tabs>
        <w:tab w:val="center" w:pos="4680"/>
        <w:tab w:val="right" w:pos="9360"/>
      </w:tabs>
      <w:spacing w:line="262" w:lineRule="auto"/>
    </w:pPr>
    <w:rPr>
      <w:rFonts w:ascii="Montserrat Light" w:hAnsi="Montserrat Light"/>
      <w:spacing w:val="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5EC"/>
    <w:rPr>
      <w:rFonts w:ascii="Montserrat Light" w:hAnsi="Montserrat Light" w:cs="Times New Roman (Body CS)"/>
      <w:spacing w:val="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F15"/>
    <w:rPr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F15"/>
    <w:rPr>
      <w:rFonts w:ascii="Times New Roman" w:hAnsi="Times New Roman" w:cs="Times New Roman"/>
      <w:sz w:val="18"/>
      <w:szCs w:val="18"/>
    </w:rPr>
  </w:style>
  <w:style w:type="paragraph" w:customStyle="1" w:styleId="NoParagraphStyle">
    <w:name w:val="[No Paragraph Style]"/>
    <w:rsid w:val="00C83F1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Date">
    <w:name w:val="Date"/>
    <w:next w:val="BodyText"/>
    <w:link w:val="DateChar"/>
    <w:uiPriority w:val="99"/>
    <w:unhideWhenUsed/>
    <w:qFormat/>
    <w:rsid w:val="002E55EC"/>
    <w:pPr>
      <w:spacing w:after="460" w:line="262" w:lineRule="auto"/>
    </w:pPr>
    <w:rPr>
      <w:rFonts w:ascii="Montserrat SemiBold" w:hAnsi="Montserrat SemiBold"/>
      <w:b/>
      <w:spacing w:val="4"/>
      <w:sz w:val="18"/>
    </w:rPr>
  </w:style>
  <w:style w:type="character" w:customStyle="1" w:styleId="DateChar">
    <w:name w:val="Date Char"/>
    <w:basedOn w:val="DefaultParagraphFont"/>
    <w:link w:val="Date"/>
    <w:uiPriority w:val="99"/>
    <w:rsid w:val="002E55EC"/>
    <w:rPr>
      <w:rFonts w:ascii="Montserrat SemiBold" w:hAnsi="Montserrat SemiBold" w:cs="Times New Roman (Body CS)"/>
      <w:b/>
      <w:spacing w:val="4"/>
      <w:sz w:val="18"/>
    </w:rPr>
  </w:style>
  <w:style w:type="paragraph" w:customStyle="1" w:styleId="Address">
    <w:name w:val="Address"/>
    <w:next w:val="BodyText"/>
    <w:qFormat/>
    <w:rsid w:val="002E55EC"/>
    <w:pPr>
      <w:spacing w:line="262" w:lineRule="auto"/>
    </w:pPr>
    <w:rPr>
      <w:rFonts w:ascii="Montserrat Light" w:hAnsi="Montserrat Light"/>
      <w:spacing w:val="4"/>
      <w:sz w:val="18"/>
    </w:rPr>
  </w:style>
  <w:style w:type="paragraph" w:customStyle="1" w:styleId="Greeting">
    <w:name w:val="Greeting"/>
    <w:next w:val="BodyText"/>
    <w:qFormat/>
    <w:rsid w:val="002E55EC"/>
    <w:pPr>
      <w:spacing w:before="820" w:after="240" w:line="262" w:lineRule="auto"/>
    </w:pPr>
    <w:rPr>
      <w:rFonts w:ascii="Montserrat Light" w:hAnsi="Montserrat Light"/>
      <w:spacing w:val="4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B20D4"/>
    <w:rPr>
      <w:rFonts w:ascii="Montserrat SemiBold" w:hAnsi="Montserrat SemiBold"/>
      <w:b/>
      <w:i w:val="0"/>
      <w:sz w:val="16"/>
    </w:rPr>
  </w:style>
  <w:style w:type="paragraph" w:customStyle="1" w:styleId="Style1">
    <w:name w:val="Style1"/>
    <w:basedOn w:val="Header"/>
    <w:rsid w:val="00FD29DE"/>
    <w:pPr>
      <w:framePr w:wrap="none" w:vAnchor="text" w:hAnchor="margin" w:xAlign="right" w:y="1"/>
      <w:jc w:val="right"/>
    </w:pPr>
    <w:rPr>
      <w:rFonts w:ascii="Montserrat SemiBold" w:hAnsi="Montserrat SemiBold"/>
      <w:b/>
      <w:sz w:val="16"/>
    </w:rPr>
  </w:style>
  <w:style w:type="paragraph" w:styleId="BodyText">
    <w:name w:val="Body Text"/>
    <w:link w:val="BodyTextChar"/>
    <w:unhideWhenUsed/>
    <w:qFormat/>
    <w:rsid w:val="002E55EC"/>
    <w:pPr>
      <w:spacing w:after="240" w:line="262" w:lineRule="auto"/>
    </w:pPr>
    <w:rPr>
      <w:rFonts w:ascii="Montserrat Light" w:hAnsi="Montserrat Light"/>
      <w:spacing w:val="4"/>
      <w:sz w:val="18"/>
    </w:rPr>
  </w:style>
  <w:style w:type="character" w:customStyle="1" w:styleId="BodyTextChar">
    <w:name w:val="Body Text Char"/>
    <w:basedOn w:val="DefaultParagraphFont"/>
    <w:link w:val="BodyText"/>
    <w:rsid w:val="002E55EC"/>
    <w:rPr>
      <w:rFonts w:ascii="Montserrat Light" w:hAnsi="Montserrat Light" w:cs="Times New Roman (Body CS)"/>
      <w:spacing w:val="4"/>
      <w:sz w:val="18"/>
    </w:rPr>
  </w:style>
  <w:style w:type="character" w:styleId="Strong">
    <w:name w:val="Strong"/>
    <w:basedOn w:val="DefaultParagraphFont"/>
    <w:uiPriority w:val="22"/>
    <w:qFormat/>
    <w:rsid w:val="00672CFE"/>
    <w:rPr>
      <w:rFonts w:ascii="Montserrat SemiBold" w:hAnsi="Montserrat SemiBold"/>
      <w:b/>
      <w:bCs/>
      <w:i w:val="0"/>
    </w:rPr>
  </w:style>
  <w:style w:type="paragraph" w:styleId="ListParagraph">
    <w:name w:val="List Paragraph"/>
    <w:basedOn w:val="Normal"/>
    <w:uiPriority w:val="34"/>
    <w:qFormat/>
    <w:rsid w:val="00D42F73"/>
    <w:pPr>
      <w:ind w:left="720"/>
      <w:contextualSpacing/>
    </w:pPr>
  </w:style>
  <w:style w:type="table" w:styleId="TableGrid">
    <w:name w:val="Table Grid"/>
    <w:basedOn w:val="TableNormal"/>
    <w:uiPriority w:val="39"/>
    <w:rsid w:val="00F6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C3D"/>
    <w:rPr>
      <w:color w:val="1F1C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1C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64BA8"/>
    <w:rPr>
      <w:rFonts w:ascii="Times New Roman" w:eastAsia="Times New Roman" w:hAnsi="Times New Roman" w:cs="Times New Roman"/>
      <w:sz w:val="24"/>
      <w:lang w:val="en-US"/>
    </w:rPr>
  </w:style>
  <w:style w:type="paragraph" w:customStyle="1" w:styleId="MediumGrid21">
    <w:name w:val="Medium Grid 21"/>
    <w:qFormat/>
    <w:rsid w:val="000D061F"/>
    <w:rPr>
      <w:rFonts w:ascii="Calibri" w:eastAsia="PMingLiU" w:hAnsi="Calibri" w:cs="Times New Roman"/>
      <w:sz w:val="22"/>
      <w:szCs w:val="22"/>
      <w:lang w:eastAsia="zh-TW"/>
    </w:rPr>
  </w:style>
  <w:style w:type="paragraph" w:customStyle="1" w:styleId="Default">
    <w:name w:val="Default"/>
    <w:rsid w:val="00323A2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7B58CB"/>
    <w:rPr>
      <w:rFonts w:ascii="Arial" w:eastAsiaTheme="minorHAnsi" w:hAnsi="Arial" w:cs="Consolas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B58CB"/>
    <w:rPr>
      <w:rFonts w:ascii="Arial" w:hAnsi="Arial" w:cs="Consolas"/>
      <w:sz w:val="22"/>
      <w:szCs w:val="21"/>
      <w:lang w:val="en-GB"/>
    </w:rPr>
  </w:style>
  <w:style w:type="paragraph" w:customStyle="1" w:styleId="body">
    <w:name w:val="body"/>
    <w:basedOn w:val="Normal"/>
    <w:rsid w:val="00855BA0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55BA0"/>
  </w:style>
  <w:style w:type="character" w:styleId="CommentReference">
    <w:name w:val="annotation reference"/>
    <w:basedOn w:val="DefaultParagraphFont"/>
    <w:uiPriority w:val="99"/>
    <w:semiHidden/>
    <w:unhideWhenUsed/>
    <w:rsid w:val="00F83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488"/>
    <w:rPr>
      <w:rFonts w:ascii="Times New Roman" w:eastAsia="Times New Roman" w:hAnsi="Times New Roman" w:cs="Times New Roman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6F7"/>
    <w:rPr>
      <w:rFonts w:ascii="Times New Roman" w:eastAsia="Times New Roman" w:hAnsi="Times New Roman" w:cs="Times New Roman"/>
      <w:b/>
      <w:bCs/>
      <w:szCs w:val="20"/>
      <w:lang w:val="en-US"/>
    </w:rPr>
  </w:style>
  <w:style w:type="paragraph" w:styleId="Revision">
    <w:name w:val="Revision"/>
    <w:hidden/>
    <w:uiPriority w:val="99"/>
    <w:semiHidden/>
    <w:rsid w:val="00403AC7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RL Letterhead">
      <a:dk1>
        <a:srgbClr val="000000"/>
      </a:dk1>
      <a:lt1>
        <a:srgbClr val="FFFFFF"/>
      </a:lt1>
      <a:dk2>
        <a:srgbClr val="1F1CFF"/>
      </a:dk2>
      <a:lt2>
        <a:srgbClr val="FFFFFF"/>
      </a:lt2>
      <a:accent1>
        <a:srgbClr val="1F1CFF"/>
      </a:accent1>
      <a:accent2>
        <a:srgbClr val="000000"/>
      </a:accent2>
      <a:accent3>
        <a:srgbClr val="FFFFFF"/>
      </a:accent3>
      <a:accent4>
        <a:srgbClr val="1F1CFF"/>
      </a:accent4>
      <a:accent5>
        <a:srgbClr val="000000"/>
      </a:accent5>
      <a:accent6>
        <a:srgbClr val="FFFFFF"/>
      </a:accent6>
      <a:hlink>
        <a:srgbClr val="1F1CFF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1637F20DCAA041B469370764EA8113" ma:contentTypeVersion="16" ma:contentTypeDescription="Create a new document." ma:contentTypeScope="" ma:versionID="6351feb9f606195ca36439d3c7268a5d">
  <xsd:schema xmlns:xsd="http://www.w3.org/2001/XMLSchema" xmlns:xs="http://www.w3.org/2001/XMLSchema" xmlns:p="http://schemas.microsoft.com/office/2006/metadata/properties" xmlns:ns2="615811f0-e703-4538-a70e-3e91ba87e74b" xmlns:ns3="36ef0969-52c9-405a-b547-251a48d4a1b0" targetNamespace="http://schemas.microsoft.com/office/2006/metadata/properties" ma:root="true" ma:fieldsID="37c3f5c8ce09990835fb398ff2294363" ns2:_="" ns3:_="">
    <xsd:import namespace="615811f0-e703-4538-a70e-3e91ba87e74b"/>
    <xsd:import namespace="36ef0969-52c9-405a-b547-251a48d4a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11f0-e703-4538-a70e-3e91ba87e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4000d5-b2a2-4ab4-9db7-d76ccbaa3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f0969-52c9-405a-b547-251a48d4a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677804-271d-4da7-8518-e6403dae02a2}" ma:internalName="TaxCatchAll" ma:showField="CatchAllData" ma:web="36ef0969-52c9-405a-b547-251a48d4a1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811f0-e703-4538-a70e-3e91ba87e74b">
      <Terms xmlns="http://schemas.microsoft.com/office/infopath/2007/PartnerControls"/>
    </lcf76f155ced4ddcb4097134ff3c332f>
    <TaxCatchAll xmlns="36ef0969-52c9-405a-b547-251a48d4a1b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3A49-4A2E-44ED-BC05-6013EE6FA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91178D-118B-477D-AD07-23086A1654BC}"/>
</file>

<file path=customXml/itemProps3.xml><?xml version="1.0" encoding="utf-8"?>
<ds:datastoreItem xmlns:ds="http://schemas.openxmlformats.org/officeDocument/2006/customXml" ds:itemID="{91A7C8F0-2758-4411-AFA1-E372AD9E3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D85470-C2A8-47A7-BADB-3EFADF950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Kazandjian</dc:creator>
  <cp:keywords/>
  <dc:description/>
  <cp:lastModifiedBy>Charlotte Monkman</cp:lastModifiedBy>
  <cp:revision>2</cp:revision>
  <cp:lastPrinted>2019-11-29T08:57:00Z</cp:lastPrinted>
  <dcterms:created xsi:type="dcterms:W3CDTF">2023-05-16T13:11:00Z</dcterms:created>
  <dcterms:modified xsi:type="dcterms:W3CDTF">2023-05-16T13:11:00Z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0x0101003F1637F20DCAA041B469370764EA8113</vt:lpwstr>
  </property>
</Properties>
</file>